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3"/>
        <w:tblW w:w="0" w:type="auto"/>
        <w:tblLook w:val="04A0" w:firstRow="1" w:lastRow="0" w:firstColumn="1" w:lastColumn="0" w:noHBand="0" w:noVBand="1"/>
      </w:tblPr>
      <w:tblGrid>
        <w:gridCol w:w="3798"/>
      </w:tblGrid>
      <w:tr w:rsidR="00327E73" w:rsidRPr="00327E73" w:rsidTr="00BD0FE8">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798" w:type="dxa"/>
            <w:tcBorders>
              <w:top w:val="single" w:sz="18" w:space="0" w:color="76923C" w:themeColor="accent3" w:themeShade="BF"/>
              <w:bottom w:val="single" w:sz="18" w:space="0" w:color="76923C" w:themeColor="accent3" w:themeShade="BF"/>
            </w:tcBorders>
            <w:vAlign w:val="center"/>
          </w:tcPr>
          <w:p w:rsidR="007361FF" w:rsidRPr="00180C83" w:rsidRDefault="007361FF" w:rsidP="00BD0FE8">
            <w:pPr>
              <w:jc w:val="center"/>
              <w:rPr>
                <w:rFonts w:ascii="Candara" w:hAnsi="Candara" w:cs="Tahoma"/>
                <w:color w:val="404040" w:themeColor="text1" w:themeTint="BF"/>
                <w:sz w:val="2"/>
                <w:szCs w:val="17"/>
              </w:rPr>
            </w:pPr>
          </w:p>
          <w:p w:rsidR="00A17E5B" w:rsidRPr="00327E73" w:rsidRDefault="004043F9" w:rsidP="00BD0FE8">
            <w:pPr>
              <w:jc w:val="center"/>
              <w:rPr>
                <w:rFonts w:ascii="Candara" w:hAnsi="Candara" w:cs="Tahoma"/>
                <w:color w:val="404040" w:themeColor="text1" w:themeTint="BF"/>
                <w:szCs w:val="17"/>
              </w:rPr>
            </w:pPr>
            <w:r>
              <w:rPr>
                <w:rFonts w:ascii="Candara" w:hAnsi="Candara" w:cs="Tahoma"/>
                <w:color w:val="404040" w:themeColor="text1" w:themeTint="BF"/>
                <w:sz w:val="24"/>
                <w:szCs w:val="17"/>
              </w:rPr>
              <w:t>Sequence Plot Chart</w:t>
            </w:r>
          </w:p>
        </w:tc>
      </w:tr>
      <w:tr w:rsidR="00327E73" w:rsidRPr="005E76F9" w:rsidTr="00BD0FE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798" w:type="dxa"/>
            <w:tcBorders>
              <w:top w:val="single" w:sz="18" w:space="0" w:color="76923C" w:themeColor="accent3" w:themeShade="BF"/>
              <w:bottom w:val="single" w:sz="8" w:space="0" w:color="76923C" w:themeColor="accent3" w:themeShade="BF"/>
            </w:tcBorders>
          </w:tcPr>
          <w:p w:rsidR="007361FF" w:rsidRPr="005E76F9" w:rsidRDefault="00BD0FE8" w:rsidP="00265DEC">
            <w:pPr>
              <w:rPr>
                <w:rFonts w:ascii="Candara" w:hAnsi="Candara" w:cs="Tahoma"/>
                <w:color w:val="404040" w:themeColor="text1" w:themeTint="BF"/>
                <w:sz w:val="4"/>
                <w:szCs w:val="17"/>
              </w:rPr>
            </w:pPr>
            <w:r w:rsidRPr="00521D4F">
              <w:rPr>
                <w:rFonts w:ascii="Candara" w:hAnsi="Candara" w:cs="Tahoma"/>
                <w:color w:val="404040" w:themeColor="text1" w:themeTint="BF"/>
                <w:sz w:val="20"/>
                <w:szCs w:val="17"/>
              </w:rPr>
              <w:t>Lesson Introduction:</w:t>
            </w:r>
          </w:p>
        </w:tc>
      </w:tr>
      <w:tr w:rsidR="00327E73" w:rsidRPr="00327E73" w:rsidTr="00BD0FE8">
        <w:trPr>
          <w:trHeight w:val="1096"/>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76923C" w:themeColor="accent3" w:themeShade="BF"/>
              <w:bottom w:val="single" w:sz="18" w:space="0" w:color="76923C" w:themeColor="accent3" w:themeShade="BF"/>
            </w:tcBorders>
          </w:tcPr>
          <w:p w:rsidR="00DB2D9F" w:rsidRPr="00092B9E" w:rsidRDefault="00DB2D9F" w:rsidP="00265DEC">
            <w:pPr>
              <w:rPr>
                <w:rFonts w:ascii="Candara" w:hAnsi="Candara" w:cs="Tahoma"/>
                <w:color w:val="404040" w:themeColor="text1" w:themeTint="BF"/>
                <w:sz w:val="8"/>
                <w:szCs w:val="17"/>
              </w:rPr>
            </w:pPr>
          </w:p>
          <w:p w:rsidR="005E76F9" w:rsidRPr="00CB4205" w:rsidRDefault="005E76F9" w:rsidP="00265DEC">
            <w:pPr>
              <w:rPr>
                <w:rFonts w:ascii="Candara" w:hAnsi="Candara" w:cs="Tahoma"/>
                <w:b w:val="0"/>
                <w:color w:val="404040" w:themeColor="text1" w:themeTint="BF"/>
                <w:sz w:val="16"/>
                <w:szCs w:val="16"/>
              </w:rPr>
            </w:pPr>
            <w:r w:rsidRPr="00CB4205">
              <w:rPr>
                <w:rFonts w:ascii="Candara" w:hAnsi="Candara" w:cs="Tahoma"/>
                <w:b w:val="0"/>
                <w:color w:val="404040" w:themeColor="text1" w:themeTint="BF"/>
                <w:sz w:val="16"/>
                <w:szCs w:val="16"/>
              </w:rPr>
              <w:t>If</w:t>
            </w:r>
            <w:r w:rsidR="001D2E69" w:rsidRPr="00CB4205">
              <w:rPr>
                <w:rFonts w:ascii="Candara" w:hAnsi="Candara" w:cs="Tahoma"/>
                <w:b w:val="0"/>
                <w:color w:val="404040" w:themeColor="text1" w:themeTint="BF"/>
                <w:sz w:val="16"/>
                <w:szCs w:val="16"/>
              </w:rPr>
              <w:t xml:space="preserve"> Sequencing is a new idea or if</w:t>
            </w:r>
            <w:r w:rsidRPr="00CB4205">
              <w:rPr>
                <w:rFonts w:ascii="Candara" w:hAnsi="Candara" w:cs="Tahoma"/>
                <w:b w:val="0"/>
                <w:color w:val="404040" w:themeColor="text1" w:themeTint="BF"/>
                <w:sz w:val="16"/>
                <w:szCs w:val="16"/>
              </w:rPr>
              <w:t xml:space="preserve"> students need extra help with</w:t>
            </w:r>
            <w:r w:rsidR="001D2E69" w:rsidRPr="00CB4205">
              <w:rPr>
                <w:rFonts w:ascii="Candara" w:hAnsi="Candara" w:cs="Tahoma"/>
                <w:b w:val="0"/>
                <w:color w:val="404040" w:themeColor="text1" w:themeTint="BF"/>
                <w:sz w:val="16"/>
                <w:szCs w:val="16"/>
              </w:rPr>
              <w:t xml:space="preserve"> this skill</w:t>
            </w:r>
            <w:r w:rsidRPr="00CB4205">
              <w:rPr>
                <w:rFonts w:ascii="Candara" w:hAnsi="Candara" w:cs="Tahoma"/>
                <w:b w:val="0"/>
                <w:color w:val="404040" w:themeColor="text1" w:themeTint="BF"/>
                <w:sz w:val="16"/>
                <w:szCs w:val="16"/>
              </w:rPr>
              <w:t xml:space="preserve">, before this lesson spend a class period getting some practice with the plot diagram. Use wordless stories such as </w:t>
            </w:r>
            <w:r w:rsidRPr="00CB4205">
              <w:rPr>
                <w:rFonts w:ascii="Candara" w:hAnsi="Candara" w:cs="Tahoma"/>
                <w:b w:val="0"/>
                <w:color w:val="404040" w:themeColor="text1" w:themeTint="BF"/>
                <w:sz w:val="16"/>
                <w:szCs w:val="16"/>
                <w:u w:val="single"/>
              </w:rPr>
              <w:t>Tuesday</w:t>
            </w:r>
            <w:r w:rsidRPr="00CB4205">
              <w:rPr>
                <w:rFonts w:ascii="Candara" w:hAnsi="Candara" w:cs="Tahoma"/>
                <w:b w:val="0"/>
                <w:color w:val="404040" w:themeColor="text1" w:themeTint="BF"/>
                <w:sz w:val="16"/>
                <w:szCs w:val="16"/>
              </w:rPr>
              <w:t xml:space="preserve"> by David Weisner so they can practice identifying the beginning, middle and end without having to also focus on reading, decoding, etc.</w:t>
            </w:r>
            <w:r w:rsidR="00901398" w:rsidRPr="00CB4205">
              <w:rPr>
                <w:rFonts w:ascii="Candara" w:hAnsi="Candara" w:cs="Tahoma"/>
                <w:b w:val="0"/>
                <w:color w:val="404040" w:themeColor="text1" w:themeTint="BF"/>
                <w:sz w:val="16"/>
                <w:szCs w:val="16"/>
              </w:rPr>
              <w:t xml:space="preserve"> </w:t>
            </w:r>
          </w:p>
          <w:p w:rsidR="00901398" w:rsidRPr="00CB4205" w:rsidRDefault="00901398" w:rsidP="00265DEC">
            <w:pPr>
              <w:rPr>
                <w:rFonts w:ascii="Candara" w:hAnsi="Candara" w:cs="Tahoma"/>
                <w:b w:val="0"/>
                <w:color w:val="404040" w:themeColor="text1" w:themeTint="BF"/>
                <w:sz w:val="8"/>
                <w:szCs w:val="16"/>
              </w:rPr>
            </w:pPr>
          </w:p>
          <w:p w:rsidR="00901398" w:rsidRPr="00CB4205" w:rsidRDefault="00901398" w:rsidP="00265DEC">
            <w:pPr>
              <w:rPr>
                <w:rFonts w:ascii="Candara" w:hAnsi="Candara" w:cs="Tahoma"/>
                <w:b w:val="0"/>
                <w:color w:val="404040" w:themeColor="text1" w:themeTint="BF"/>
                <w:sz w:val="16"/>
                <w:szCs w:val="16"/>
              </w:rPr>
            </w:pPr>
            <w:r w:rsidRPr="00CB4205">
              <w:rPr>
                <w:rFonts w:ascii="Candara" w:hAnsi="Candara" w:cs="Tahoma"/>
                <w:b w:val="0"/>
                <w:color w:val="404040" w:themeColor="text1" w:themeTint="BF"/>
                <w:sz w:val="16"/>
                <w:szCs w:val="16"/>
              </w:rPr>
              <w:t>You may also have the students use the plot diagram to tell a personal story</w:t>
            </w:r>
            <w:r w:rsidR="00B368CC">
              <w:rPr>
                <w:rFonts w:ascii="Candara" w:hAnsi="Candara" w:cs="Tahoma"/>
                <w:b w:val="0"/>
                <w:color w:val="404040" w:themeColor="text1" w:themeTint="BF"/>
                <w:sz w:val="16"/>
                <w:szCs w:val="16"/>
              </w:rPr>
              <w:t xml:space="preserve"> or to briefly retell a favorite movie</w:t>
            </w:r>
            <w:r w:rsidRPr="00CB4205">
              <w:rPr>
                <w:rFonts w:ascii="Candara" w:hAnsi="Candara" w:cs="Tahoma"/>
                <w:b w:val="0"/>
                <w:color w:val="404040" w:themeColor="text1" w:themeTint="BF"/>
                <w:sz w:val="16"/>
                <w:szCs w:val="16"/>
              </w:rPr>
              <w:t>. Have a student share a short story out loud with the class (such as what they did after school yesterday). As a class, identify the beginning, middle and end. Model on a board or poster how the chart would look for that story. Repeat several times.</w:t>
            </w:r>
          </w:p>
          <w:p w:rsidR="005E76F9" w:rsidRPr="00327E73" w:rsidRDefault="005E76F9" w:rsidP="00265DEC">
            <w:pPr>
              <w:rPr>
                <w:b w:val="0"/>
                <w:color w:val="404040" w:themeColor="text1" w:themeTint="BF"/>
                <w:sz w:val="10"/>
                <w:szCs w:val="10"/>
              </w:rPr>
            </w:pPr>
          </w:p>
        </w:tc>
      </w:tr>
      <w:tr w:rsidR="00327E73" w:rsidRPr="005E76F9" w:rsidTr="00E6012F">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3798" w:type="dxa"/>
            <w:tcBorders>
              <w:top w:val="single" w:sz="18" w:space="0" w:color="76923C" w:themeColor="accent3" w:themeShade="BF"/>
              <w:bottom w:val="single" w:sz="8" w:space="0" w:color="76923C" w:themeColor="accent3" w:themeShade="BF"/>
            </w:tcBorders>
            <w:shd w:val="clear" w:color="auto" w:fill="EAF1DD" w:themeFill="accent3" w:themeFillTint="33"/>
          </w:tcPr>
          <w:p w:rsidR="003C6D4F" w:rsidRPr="00BD0FE8" w:rsidRDefault="00BD0FE8" w:rsidP="00265DEC">
            <w:pPr>
              <w:rPr>
                <w:rFonts w:ascii="Candara" w:hAnsi="Candara" w:cs="Tahoma"/>
                <w:color w:val="404040" w:themeColor="text1" w:themeTint="BF"/>
                <w:sz w:val="17"/>
                <w:szCs w:val="17"/>
              </w:rPr>
            </w:pPr>
            <w:r w:rsidRPr="00521D4F">
              <w:rPr>
                <w:rFonts w:ascii="Candara" w:hAnsi="Candara" w:cs="Tahoma"/>
                <w:color w:val="404040" w:themeColor="text1" w:themeTint="BF"/>
                <w:sz w:val="20"/>
                <w:szCs w:val="17"/>
              </w:rPr>
              <w:t>Lesson Closure/Summary:</w:t>
            </w:r>
          </w:p>
        </w:tc>
      </w:tr>
      <w:tr w:rsidR="00327E73" w:rsidRPr="00327E73" w:rsidTr="00E6012F">
        <w:trPr>
          <w:trHeight w:val="565"/>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76923C" w:themeColor="accent3" w:themeShade="BF"/>
              <w:bottom w:val="single" w:sz="18" w:space="0" w:color="76923C" w:themeColor="accent3" w:themeShade="BF"/>
            </w:tcBorders>
          </w:tcPr>
          <w:p w:rsidR="00DB2D9F" w:rsidRPr="00901398" w:rsidRDefault="00DB2D9F" w:rsidP="00265DEC">
            <w:pPr>
              <w:rPr>
                <w:rFonts w:ascii="Candara" w:hAnsi="Candara" w:cs="Tahoma"/>
                <w:color w:val="404040" w:themeColor="text1" w:themeTint="BF"/>
                <w:sz w:val="10"/>
                <w:szCs w:val="17"/>
              </w:rPr>
            </w:pPr>
          </w:p>
          <w:p w:rsidR="00DB2D9F" w:rsidRPr="00327E73" w:rsidRDefault="00DB2D9F" w:rsidP="00DB2D9F">
            <w:pPr>
              <w:rPr>
                <w:rFonts w:ascii="Candara" w:hAnsi="Candara" w:cs="Tahoma"/>
                <w:b w:val="0"/>
                <w:color w:val="404040" w:themeColor="text1" w:themeTint="BF"/>
                <w:sz w:val="18"/>
                <w:szCs w:val="20"/>
              </w:rPr>
            </w:pPr>
            <w:r w:rsidRPr="00327E73">
              <w:rPr>
                <w:rFonts w:ascii="Candara" w:hAnsi="Candara" w:cs="Tahoma"/>
                <w:b w:val="0"/>
                <w:color w:val="404040" w:themeColor="text1" w:themeTint="BF"/>
                <w:sz w:val="16"/>
                <w:szCs w:val="16"/>
              </w:rPr>
              <w:t>- Summarize the story and skills used</w:t>
            </w:r>
          </w:p>
          <w:p w:rsidR="00DB2D9F" w:rsidRPr="00327E73" w:rsidRDefault="00DB2D9F" w:rsidP="00265DEC">
            <w:pPr>
              <w:rPr>
                <w:color w:val="404040" w:themeColor="text1" w:themeTint="BF"/>
                <w:sz w:val="10"/>
                <w:szCs w:val="10"/>
              </w:rPr>
            </w:pPr>
          </w:p>
        </w:tc>
      </w:tr>
    </w:tbl>
    <w:p w:rsidR="003C6D4F" w:rsidRPr="00CB4205" w:rsidRDefault="003C6D4F" w:rsidP="00CB4205">
      <w:pPr>
        <w:pStyle w:val="NoSpacing"/>
        <w:rPr>
          <w:sz w:val="16"/>
        </w:rPr>
      </w:pPr>
    </w:p>
    <w:tbl>
      <w:tblPr>
        <w:tblStyle w:val="TableGrid"/>
        <w:tblW w:w="0" w:type="auto"/>
        <w:tblBorders>
          <w:top w:val="single" w:sz="18" w:space="0" w:color="76923C" w:themeColor="accent3" w:themeShade="BF"/>
          <w:left w:val="none" w:sz="0" w:space="0" w:color="auto"/>
          <w:bottom w:val="single" w:sz="18" w:space="0" w:color="76923C" w:themeColor="accent3" w:themeShade="BF"/>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3798"/>
      </w:tblGrid>
      <w:tr w:rsidR="00327E73" w:rsidRPr="00327E73" w:rsidTr="00BD0FE8">
        <w:trPr>
          <w:trHeight w:val="2870"/>
        </w:trPr>
        <w:tc>
          <w:tcPr>
            <w:tcW w:w="3798" w:type="dxa"/>
            <w:shd w:val="clear" w:color="auto" w:fill="C6D9F1" w:themeFill="text2" w:themeFillTint="33"/>
          </w:tcPr>
          <w:p w:rsidR="003C6D4F" w:rsidRPr="00327E73" w:rsidRDefault="003C6D4F" w:rsidP="00265DEC">
            <w:pPr>
              <w:rPr>
                <w:rFonts w:ascii="Candara" w:hAnsi="Candara" w:cs="Tahoma"/>
                <w:b/>
                <w:color w:val="404040" w:themeColor="text1" w:themeTint="BF"/>
                <w:sz w:val="20"/>
                <w:szCs w:val="16"/>
              </w:rPr>
            </w:pPr>
            <w:r w:rsidRPr="00327E73">
              <w:rPr>
                <w:rFonts w:ascii="Candara" w:hAnsi="Candara" w:cs="Tahoma"/>
                <w:b/>
                <w:color w:val="404040" w:themeColor="text1" w:themeTint="BF"/>
                <w:sz w:val="20"/>
                <w:szCs w:val="16"/>
              </w:rPr>
              <w:t>Related Common Core State Standards:</w:t>
            </w:r>
          </w:p>
          <w:p w:rsidR="0067576F" w:rsidRPr="005E76F9" w:rsidRDefault="0067576F" w:rsidP="0067576F">
            <w:pPr>
              <w:autoSpaceDE w:val="0"/>
              <w:autoSpaceDN w:val="0"/>
              <w:adjustRightInd w:val="0"/>
              <w:rPr>
                <w:rFonts w:ascii="Candara" w:hAnsi="Candara"/>
                <w:b/>
                <w:color w:val="404040" w:themeColor="text1" w:themeTint="BF"/>
                <w:sz w:val="6"/>
                <w:szCs w:val="16"/>
              </w:rPr>
            </w:pPr>
          </w:p>
          <w:p w:rsidR="0067576F" w:rsidRPr="00180C83" w:rsidRDefault="0067576F" w:rsidP="0067576F">
            <w:pPr>
              <w:autoSpaceDE w:val="0"/>
              <w:autoSpaceDN w:val="0"/>
              <w:adjustRightInd w:val="0"/>
              <w:rPr>
                <w:rFonts w:ascii="Candara" w:hAnsi="Candara"/>
                <w:b/>
                <w:color w:val="404040" w:themeColor="text1" w:themeTint="BF"/>
                <w:sz w:val="16"/>
                <w:szCs w:val="16"/>
              </w:rPr>
            </w:pPr>
            <w:r w:rsidRPr="00180C83">
              <w:rPr>
                <w:rFonts w:ascii="Candara" w:hAnsi="Candara"/>
                <w:b/>
                <w:color w:val="404040" w:themeColor="text1" w:themeTint="BF"/>
                <w:sz w:val="16"/>
                <w:szCs w:val="16"/>
              </w:rPr>
              <w:t>6</w:t>
            </w:r>
            <w:r w:rsidRPr="00180C83">
              <w:rPr>
                <w:rFonts w:ascii="Candara" w:hAnsi="Candara"/>
                <w:b/>
                <w:color w:val="404040" w:themeColor="text1" w:themeTint="BF"/>
                <w:sz w:val="16"/>
                <w:szCs w:val="16"/>
                <w:vertAlign w:val="superscript"/>
              </w:rPr>
              <w:t>th</w:t>
            </w:r>
            <w:r w:rsidRPr="00180C83">
              <w:rPr>
                <w:rFonts w:ascii="Candara" w:hAnsi="Candara"/>
                <w:b/>
                <w:color w:val="404040" w:themeColor="text1" w:themeTint="BF"/>
                <w:sz w:val="16"/>
                <w:szCs w:val="16"/>
              </w:rPr>
              <w:t>-8</w:t>
            </w:r>
            <w:r w:rsidRPr="00180C83">
              <w:rPr>
                <w:rFonts w:ascii="Candara" w:hAnsi="Candara"/>
                <w:b/>
                <w:color w:val="404040" w:themeColor="text1" w:themeTint="BF"/>
                <w:sz w:val="16"/>
                <w:szCs w:val="16"/>
                <w:vertAlign w:val="superscript"/>
              </w:rPr>
              <w:t>th</w:t>
            </w:r>
            <w:r w:rsidRPr="00180C83">
              <w:rPr>
                <w:rFonts w:ascii="Candara" w:hAnsi="Candara"/>
                <w:b/>
                <w:color w:val="404040" w:themeColor="text1" w:themeTint="BF"/>
                <w:sz w:val="16"/>
                <w:szCs w:val="16"/>
              </w:rPr>
              <w:t xml:space="preserve"> Grades: Craft and Structure</w:t>
            </w:r>
          </w:p>
          <w:p w:rsidR="0067576F" w:rsidRPr="00CB4205" w:rsidRDefault="0067576F" w:rsidP="0072581B">
            <w:pPr>
              <w:pStyle w:val="ListParagraph"/>
              <w:numPr>
                <w:ilvl w:val="0"/>
                <w:numId w:val="5"/>
              </w:numPr>
              <w:autoSpaceDE w:val="0"/>
              <w:autoSpaceDN w:val="0"/>
              <w:adjustRightInd w:val="0"/>
              <w:ind w:left="180" w:hanging="180"/>
              <w:rPr>
                <w:rFonts w:ascii="Candara" w:hAnsi="Candara" w:cs="Gotham-Book"/>
                <w:color w:val="404040" w:themeColor="text1" w:themeTint="BF"/>
                <w:sz w:val="15"/>
                <w:szCs w:val="15"/>
              </w:rPr>
            </w:pPr>
            <w:r w:rsidRPr="00CB4205">
              <w:rPr>
                <w:rFonts w:ascii="Candara" w:hAnsi="Candara" w:cs="Gotham-Book"/>
                <w:color w:val="404040" w:themeColor="text1" w:themeTint="BF"/>
                <w:sz w:val="15"/>
                <w:szCs w:val="15"/>
              </w:rPr>
              <w:t>Describe the logical connection between particular sentences and paragraphs in a text (e.g., comparison, cause/effect, first/second/third in a sequence).</w:t>
            </w:r>
          </w:p>
          <w:p w:rsidR="003C6D4F" w:rsidRPr="00901398" w:rsidRDefault="003C6D4F" w:rsidP="00265DEC">
            <w:pPr>
              <w:autoSpaceDE w:val="0"/>
              <w:autoSpaceDN w:val="0"/>
              <w:adjustRightInd w:val="0"/>
              <w:rPr>
                <w:rFonts w:ascii="Candara" w:hAnsi="Candara" w:cs="Gotham-Book"/>
                <w:color w:val="404040" w:themeColor="text1" w:themeTint="BF"/>
                <w:sz w:val="10"/>
                <w:szCs w:val="16"/>
              </w:rPr>
            </w:pPr>
          </w:p>
          <w:p w:rsidR="003C6D4F" w:rsidRPr="00180C83" w:rsidRDefault="003C6D4F" w:rsidP="00265DEC">
            <w:pPr>
              <w:autoSpaceDE w:val="0"/>
              <w:autoSpaceDN w:val="0"/>
              <w:adjustRightInd w:val="0"/>
              <w:rPr>
                <w:rFonts w:ascii="Candara" w:hAnsi="Candara" w:cs="Gotham-Book"/>
                <w:b/>
                <w:color w:val="404040" w:themeColor="text1" w:themeTint="BF"/>
                <w:sz w:val="16"/>
                <w:szCs w:val="16"/>
              </w:rPr>
            </w:pPr>
            <w:r w:rsidRPr="00180C83">
              <w:rPr>
                <w:rFonts w:ascii="Candara" w:hAnsi="Candara" w:cs="Gotham-Book"/>
                <w:b/>
                <w:color w:val="404040" w:themeColor="text1" w:themeTint="BF"/>
                <w:sz w:val="16"/>
                <w:szCs w:val="16"/>
              </w:rPr>
              <w:t>3</w:t>
            </w:r>
            <w:r w:rsidRPr="00180C83">
              <w:rPr>
                <w:rFonts w:ascii="Candara" w:hAnsi="Candara" w:cs="Gotham-Book"/>
                <w:b/>
                <w:color w:val="404040" w:themeColor="text1" w:themeTint="BF"/>
                <w:sz w:val="16"/>
                <w:szCs w:val="16"/>
                <w:vertAlign w:val="superscript"/>
              </w:rPr>
              <w:t>rd</w:t>
            </w:r>
            <w:r w:rsidRPr="00180C83">
              <w:rPr>
                <w:rFonts w:ascii="Candara" w:hAnsi="Candara" w:cs="Gotham-Book"/>
                <w:b/>
                <w:color w:val="404040" w:themeColor="text1" w:themeTint="BF"/>
                <w:sz w:val="16"/>
                <w:szCs w:val="16"/>
              </w:rPr>
              <w:t xml:space="preserve"> Grade: Integration of Knowledge and Ideas </w:t>
            </w:r>
          </w:p>
          <w:p w:rsidR="003C6D4F" w:rsidRPr="00CB4205" w:rsidRDefault="003C6D4F" w:rsidP="00265DEC">
            <w:pPr>
              <w:pStyle w:val="ListParagraph"/>
              <w:numPr>
                <w:ilvl w:val="0"/>
                <w:numId w:val="4"/>
              </w:numPr>
              <w:autoSpaceDE w:val="0"/>
              <w:autoSpaceDN w:val="0"/>
              <w:adjustRightInd w:val="0"/>
              <w:ind w:left="180" w:hanging="180"/>
              <w:rPr>
                <w:rFonts w:ascii="Candara" w:hAnsi="Candara" w:cs="Gotham-Book"/>
                <w:color w:val="404040" w:themeColor="text1" w:themeTint="BF"/>
                <w:sz w:val="15"/>
                <w:szCs w:val="15"/>
              </w:rPr>
            </w:pPr>
            <w:r w:rsidRPr="00CB4205">
              <w:rPr>
                <w:rFonts w:ascii="Candara" w:hAnsi="Candara" w:cs="Gotham-Book"/>
                <w:color w:val="404040" w:themeColor="text1" w:themeTint="BF"/>
                <w:sz w:val="15"/>
                <w:szCs w:val="15"/>
              </w:rPr>
              <w:t>Describe the logical connection between particular sentences and paragraphs in a text</w:t>
            </w:r>
            <w:r w:rsidR="0072581B" w:rsidRPr="00CB4205">
              <w:rPr>
                <w:rFonts w:ascii="Candara" w:hAnsi="Candara" w:cs="Gotham-Book"/>
                <w:color w:val="404040" w:themeColor="text1" w:themeTint="BF"/>
                <w:sz w:val="15"/>
                <w:szCs w:val="15"/>
              </w:rPr>
              <w:t xml:space="preserve"> </w:t>
            </w:r>
            <w:r w:rsidRPr="00CB4205">
              <w:rPr>
                <w:rFonts w:ascii="Candara" w:hAnsi="Candara" w:cs="Gotham-Book"/>
                <w:color w:val="404040" w:themeColor="text1" w:themeTint="BF"/>
                <w:sz w:val="15"/>
                <w:szCs w:val="15"/>
              </w:rPr>
              <w:t>(e.g., comparison, cause/effect, first/second/third in a sequence).</w:t>
            </w:r>
          </w:p>
          <w:p w:rsidR="003C6D4F" w:rsidRPr="00901398" w:rsidRDefault="003C6D4F" w:rsidP="00265DEC">
            <w:pPr>
              <w:autoSpaceDE w:val="0"/>
              <w:autoSpaceDN w:val="0"/>
              <w:adjustRightInd w:val="0"/>
              <w:rPr>
                <w:rFonts w:ascii="Candara" w:hAnsi="Candara" w:cs="Gotham-Book"/>
                <w:color w:val="404040" w:themeColor="text1" w:themeTint="BF"/>
                <w:sz w:val="10"/>
                <w:szCs w:val="16"/>
              </w:rPr>
            </w:pPr>
          </w:p>
          <w:p w:rsidR="0067576F" w:rsidRPr="00180C83" w:rsidRDefault="0067576F" w:rsidP="0067576F">
            <w:pPr>
              <w:autoSpaceDE w:val="0"/>
              <w:autoSpaceDN w:val="0"/>
              <w:adjustRightInd w:val="0"/>
              <w:rPr>
                <w:rFonts w:ascii="Candara" w:hAnsi="Candara" w:cs="Gotham-Book"/>
                <w:b/>
                <w:color w:val="404040" w:themeColor="text1" w:themeTint="BF"/>
                <w:sz w:val="16"/>
                <w:szCs w:val="16"/>
              </w:rPr>
            </w:pPr>
            <w:r w:rsidRPr="00180C83">
              <w:rPr>
                <w:rFonts w:ascii="Candara" w:hAnsi="Candara" w:cs="Gotham-Book"/>
                <w:b/>
                <w:color w:val="404040" w:themeColor="text1" w:themeTint="BF"/>
                <w:sz w:val="16"/>
                <w:szCs w:val="16"/>
              </w:rPr>
              <w:t>3</w:t>
            </w:r>
            <w:r w:rsidRPr="00180C83">
              <w:rPr>
                <w:rFonts w:ascii="Candara" w:hAnsi="Candara" w:cs="Gotham-Book"/>
                <w:b/>
                <w:color w:val="404040" w:themeColor="text1" w:themeTint="BF"/>
                <w:sz w:val="16"/>
                <w:szCs w:val="16"/>
                <w:vertAlign w:val="superscript"/>
              </w:rPr>
              <w:t>rd</w:t>
            </w:r>
            <w:r w:rsidRPr="00180C83">
              <w:rPr>
                <w:rFonts w:ascii="Candara" w:hAnsi="Candara" w:cs="Gotham-Book"/>
                <w:b/>
                <w:color w:val="404040" w:themeColor="text1" w:themeTint="BF"/>
                <w:sz w:val="16"/>
                <w:szCs w:val="16"/>
              </w:rPr>
              <w:t xml:space="preserve"> Grade: Key Ideas and Details</w:t>
            </w:r>
          </w:p>
          <w:p w:rsidR="0067576F" w:rsidRPr="00CB4205" w:rsidRDefault="0067576F" w:rsidP="0067576F">
            <w:pPr>
              <w:pStyle w:val="ListParagraph"/>
              <w:numPr>
                <w:ilvl w:val="0"/>
                <w:numId w:val="1"/>
              </w:numPr>
              <w:autoSpaceDE w:val="0"/>
              <w:autoSpaceDN w:val="0"/>
              <w:adjustRightInd w:val="0"/>
              <w:ind w:left="180" w:hanging="180"/>
              <w:rPr>
                <w:rFonts w:ascii="Candara" w:hAnsi="Candara" w:cs="Gotham-Book"/>
                <w:color w:val="404040" w:themeColor="text1" w:themeTint="BF"/>
                <w:sz w:val="15"/>
                <w:szCs w:val="15"/>
              </w:rPr>
            </w:pPr>
            <w:r w:rsidRPr="00CB4205">
              <w:rPr>
                <w:rFonts w:ascii="Candara" w:hAnsi="Candara" w:cs="Gotham-Book"/>
                <w:color w:val="404040" w:themeColor="text1" w:themeTint="BF"/>
                <w:sz w:val="15"/>
                <w:szCs w:val="15"/>
              </w:rPr>
              <w:t>Describe characters in a story (e.g., their traits, motivations, or feelings) and explain how their actions contribute to the sequence of events.</w:t>
            </w:r>
          </w:p>
          <w:p w:rsidR="0067576F" w:rsidRPr="00CB4205" w:rsidRDefault="0067576F" w:rsidP="0067576F">
            <w:pPr>
              <w:pStyle w:val="ListParagraph"/>
              <w:numPr>
                <w:ilvl w:val="0"/>
                <w:numId w:val="1"/>
              </w:numPr>
              <w:autoSpaceDE w:val="0"/>
              <w:autoSpaceDN w:val="0"/>
              <w:adjustRightInd w:val="0"/>
              <w:ind w:left="180" w:hanging="180"/>
              <w:rPr>
                <w:rFonts w:ascii="Candara" w:hAnsi="Candara" w:cs="Gotham-Book"/>
                <w:color w:val="404040" w:themeColor="text1" w:themeTint="BF"/>
                <w:sz w:val="15"/>
                <w:szCs w:val="15"/>
              </w:rPr>
            </w:pPr>
            <w:r w:rsidRPr="00CB4205">
              <w:rPr>
                <w:rFonts w:ascii="Candara" w:hAnsi="Candara" w:cs="Gotham-Book"/>
                <w:color w:val="404040" w:themeColor="text1" w:themeTint="BF"/>
                <w:sz w:val="15"/>
                <w:szCs w:val="15"/>
              </w:rPr>
              <w:t>Describe the relationship between a series of historical events, scientific ideas or concepts, or steps in technical procedures in a text, using language that pertains to time, sequence, and cause/effect.</w:t>
            </w:r>
          </w:p>
          <w:p w:rsidR="003F53B9" w:rsidRPr="005E76F9" w:rsidRDefault="003F53B9" w:rsidP="0067576F">
            <w:pPr>
              <w:autoSpaceDE w:val="0"/>
              <w:autoSpaceDN w:val="0"/>
              <w:adjustRightInd w:val="0"/>
              <w:rPr>
                <w:color w:val="404040" w:themeColor="text1" w:themeTint="BF"/>
                <w:sz w:val="4"/>
              </w:rPr>
            </w:pPr>
          </w:p>
        </w:tc>
      </w:tr>
    </w:tbl>
    <w:p w:rsidR="003C6D4F" w:rsidRDefault="003C6D4F" w:rsidP="003C6D4F">
      <w:pPr>
        <w:rPr>
          <w:rFonts w:ascii="Candara" w:eastAsia="Times New Roman" w:hAnsi="Candara" w:cs="Tahoma"/>
          <w:color w:val="404040" w:themeColor="text1" w:themeTint="BF"/>
          <w:sz w:val="8"/>
          <w:szCs w:val="8"/>
        </w:rPr>
      </w:pPr>
      <w:r w:rsidRPr="00327E73">
        <w:rPr>
          <w:rFonts w:ascii="Candara" w:eastAsia="Times New Roman" w:hAnsi="Candara" w:cs="Tahoma"/>
          <w:color w:val="404040" w:themeColor="text1" w:themeTint="BF"/>
          <w:sz w:val="8"/>
          <w:szCs w:val="8"/>
        </w:rPr>
        <w:t>Common Core State Standards</w:t>
      </w:r>
      <w:r w:rsidRPr="00327E73">
        <w:rPr>
          <w:rFonts w:ascii="Candara" w:eastAsia="Times New Roman" w:hAnsi="Candara" w:cs="Tahoma"/>
          <w:color w:val="404040" w:themeColor="text1" w:themeTint="BF"/>
          <w:sz w:val="8"/>
          <w:szCs w:val="8"/>
        </w:rPr>
        <w:br/>
        <w:t>Authors: National Governors Association Center for Best Practices, Council of Chief State School Officers</w:t>
      </w:r>
      <w:r w:rsidRPr="00327E73">
        <w:rPr>
          <w:rFonts w:ascii="Candara" w:eastAsia="Times New Roman" w:hAnsi="Candara" w:cs="Tahoma"/>
          <w:color w:val="404040" w:themeColor="text1" w:themeTint="BF"/>
          <w:sz w:val="8"/>
          <w:szCs w:val="8"/>
        </w:rPr>
        <w:br/>
        <w:t>Title: Common Core State Standards (insert specific content area if you are using only one)</w:t>
      </w:r>
      <w:r w:rsidRPr="00327E73">
        <w:rPr>
          <w:rFonts w:ascii="Candara" w:eastAsia="Times New Roman" w:hAnsi="Candara" w:cs="Tahoma"/>
          <w:color w:val="404040" w:themeColor="text1" w:themeTint="BF"/>
          <w:sz w:val="8"/>
          <w:szCs w:val="8"/>
        </w:rPr>
        <w:br/>
        <w:t>Publisher: National Governors Association Center for Best Practices, Council of Chief State School Officers, Washington D.C.</w:t>
      </w:r>
      <w:r w:rsidRPr="00327E73">
        <w:rPr>
          <w:rFonts w:ascii="Candara" w:eastAsia="Times New Roman" w:hAnsi="Candara" w:cs="Tahoma"/>
          <w:color w:val="404040" w:themeColor="text1" w:themeTint="BF"/>
          <w:sz w:val="8"/>
          <w:szCs w:val="8"/>
        </w:rPr>
        <w:br/>
        <w:t>Copyright Date: 2010</w:t>
      </w:r>
    </w:p>
    <w:p w:rsidR="00CB4205" w:rsidRPr="00327E73" w:rsidRDefault="00CB4205" w:rsidP="003C6D4F">
      <w:pPr>
        <w:rPr>
          <w:rFonts w:ascii="Candara" w:eastAsia="Times New Roman" w:hAnsi="Candara" w:cs="Tahoma"/>
          <w:color w:val="404040" w:themeColor="text1" w:themeTint="BF"/>
          <w:sz w:val="8"/>
          <w:szCs w:val="8"/>
        </w:rPr>
      </w:pPr>
    </w:p>
    <w:tbl>
      <w:tblPr>
        <w:tblStyle w:val="LightShading-Accent3"/>
        <w:tblW w:w="4608" w:type="dxa"/>
        <w:tblBorders>
          <w:top w:val="single" w:sz="4" w:space="0" w:color="76923C" w:themeColor="accent3" w:themeShade="BF"/>
          <w:bottom w:val="single" w:sz="4" w:space="0" w:color="76923C" w:themeColor="accent3" w:themeShade="BF"/>
          <w:insideH w:val="single" w:sz="4" w:space="0" w:color="76923C" w:themeColor="accent3" w:themeShade="BF"/>
        </w:tblBorders>
        <w:tblLook w:val="04A0" w:firstRow="1" w:lastRow="0" w:firstColumn="1" w:lastColumn="0" w:noHBand="0" w:noVBand="1"/>
      </w:tblPr>
      <w:tblGrid>
        <w:gridCol w:w="3258"/>
        <w:gridCol w:w="1350"/>
      </w:tblGrid>
      <w:tr w:rsidR="00327E73" w:rsidRPr="00327E73" w:rsidTr="00EF1197">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258" w:type="dxa"/>
            <w:tcBorders>
              <w:top w:val="single" w:sz="18" w:space="0" w:color="76923C" w:themeColor="accent3" w:themeShade="BF"/>
            </w:tcBorders>
          </w:tcPr>
          <w:p w:rsidR="0067576F" w:rsidRPr="00327E73" w:rsidRDefault="0067576F" w:rsidP="00265DEC">
            <w:pPr>
              <w:rPr>
                <w:rFonts w:ascii="Candara" w:hAnsi="Candara" w:cstheme="minorHAnsi"/>
                <w:color w:val="404040" w:themeColor="text1" w:themeTint="BF"/>
                <w:szCs w:val="18"/>
              </w:rPr>
            </w:pPr>
            <w:r w:rsidRPr="00327E73">
              <w:rPr>
                <w:rFonts w:ascii="Candara" w:hAnsi="Candara" w:cstheme="minorHAnsi"/>
                <w:color w:val="404040" w:themeColor="text1" w:themeTint="BF"/>
                <w:szCs w:val="18"/>
              </w:rPr>
              <w:lastRenderedPageBreak/>
              <w:t>DesCartes Statements:</w:t>
            </w:r>
          </w:p>
        </w:tc>
        <w:tc>
          <w:tcPr>
            <w:tcW w:w="1350" w:type="dxa"/>
            <w:tcBorders>
              <w:top w:val="single" w:sz="18" w:space="0" w:color="76923C" w:themeColor="accent3" w:themeShade="BF"/>
            </w:tcBorders>
          </w:tcPr>
          <w:p w:rsidR="0067576F" w:rsidRPr="00327E73" w:rsidRDefault="0067576F" w:rsidP="00766372">
            <w:pPr>
              <w:cnfStyle w:val="100000000000" w:firstRow="1" w:lastRow="0" w:firstColumn="0" w:lastColumn="0" w:oddVBand="0" w:evenVBand="0" w:oddHBand="0" w:evenHBand="0" w:firstRowFirstColumn="0" w:firstRowLastColumn="0" w:lastRowFirstColumn="0" w:lastRowLastColumn="0"/>
              <w:rPr>
                <w:rFonts w:ascii="Candara" w:hAnsi="Candara" w:cstheme="minorHAnsi"/>
                <w:color w:val="404040" w:themeColor="text1" w:themeTint="BF"/>
                <w:szCs w:val="18"/>
              </w:rPr>
            </w:pPr>
          </w:p>
        </w:tc>
      </w:tr>
      <w:tr w:rsidR="00327E73" w:rsidRPr="00327E73" w:rsidTr="00092B9E">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C2D69B" w:themeColor="accent3" w:themeTint="99"/>
            </w:tcBorders>
            <w:vAlign w:val="center"/>
          </w:tcPr>
          <w:p w:rsidR="0067576F" w:rsidRPr="00327E73" w:rsidRDefault="0067576F" w:rsidP="00265DEC">
            <w:pPr>
              <w:rPr>
                <w:rFonts w:ascii="Candara" w:hAnsi="Candara" w:cs="Tahoma"/>
                <w:b w:val="0"/>
                <w:color w:val="404040" w:themeColor="text1" w:themeTint="BF"/>
                <w:sz w:val="17"/>
                <w:szCs w:val="17"/>
              </w:rPr>
            </w:pPr>
            <w:r w:rsidRPr="00327E73">
              <w:rPr>
                <w:rFonts w:ascii="Candara" w:hAnsi="Candara" w:cs="Tahoma"/>
                <w:color w:val="404040" w:themeColor="text1" w:themeTint="BF"/>
                <w:sz w:val="17"/>
                <w:szCs w:val="17"/>
              </w:rPr>
              <w:t xml:space="preserve"> RIT 211-220</w:t>
            </w:r>
          </w:p>
          <w:p w:rsidR="0067576F" w:rsidRPr="00327E73" w:rsidRDefault="0067576F" w:rsidP="00FF1E25">
            <w:pPr>
              <w:pStyle w:val="Default"/>
              <w:numPr>
                <w:ilvl w:val="0"/>
                <w:numId w:val="2"/>
              </w:numPr>
              <w:ind w:left="162" w:hanging="162"/>
              <w:rPr>
                <w:rFonts w:ascii="Candara" w:hAnsi="Candara" w:cs="Tahoma"/>
                <w:b w:val="0"/>
                <w:color w:val="404040" w:themeColor="text1" w:themeTint="BF"/>
                <w:sz w:val="17"/>
                <w:szCs w:val="17"/>
              </w:rPr>
            </w:pPr>
            <w:r w:rsidRPr="00327E73">
              <w:rPr>
                <w:rFonts w:ascii="Candara" w:hAnsi="Candara" w:cs="Tahoma"/>
                <w:b w:val="0"/>
                <w:color w:val="404040" w:themeColor="text1" w:themeTint="BF"/>
                <w:sz w:val="17"/>
                <w:szCs w:val="17"/>
              </w:rPr>
              <w:t xml:space="preserve">Identifies sequential or </w:t>
            </w:r>
            <w:r w:rsidR="00FF1E25">
              <w:rPr>
                <w:rFonts w:ascii="Candara" w:hAnsi="Candara" w:cs="Tahoma"/>
                <w:b w:val="0"/>
                <w:color w:val="404040" w:themeColor="text1" w:themeTint="BF"/>
                <w:sz w:val="17"/>
                <w:szCs w:val="17"/>
              </w:rPr>
              <w:t>c</w:t>
            </w:r>
            <w:r w:rsidRPr="00327E73">
              <w:rPr>
                <w:rFonts w:ascii="Candara" w:hAnsi="Candara" w:cs="Tahoma"/>
                <w:b w:val="0"/>
                <w:color w:val="404040" w:themeColor="text1" w:themeTint="BF"/>
                <w:sz w:val="17"/>
                <w:szCs w:val="17"/>
              </w:rPr>
              <w:t>hronological order in informational text</w:t>
            </w:r>
          </w:p>
        </w:tc>
        <w:tc>
          <w:tcPr>
            <w:tcW w:w="1350" w:type="dxa"/>
            <w:tcBorders>
              <w:top w:val="single" w:sz="8" w:space="0" w:color="9BBB59" w:themeColor="accent3"/>
              <w:left w:val="single" w:sz="4" w:space="0" w:color="C2D69B" w:themeColor="accent3" w:themeTint="99"/>
            </w:tcBorders>
          </w:tcPr>
          <w:p w:rsidR="0067576F" w:rsidRPr="00327E73" w:rsidRDefault="0067576F" w:rsidP="00766372">
            <w:pPr>
              <w:cnfStyle w:val="000000100000" w:firstRow="0" w:lastRow="0" w:firstColumn="0" w:lastColumn="0" w:oddVBand="0" w:evenVBand="0" w:oddHBand="1" w:evenHBand="0" w:firstRowFirstColumn="0" w:firstRowLastColumn="0" w:lastRowFirstColumn="0" w:lastRowLastColumn="0"/>
              <w:rPr>
                <w:rFonts w:ascii="Candara" w:hAnsi="Candara" w:cstheme="minorHAnsi"/>
                <w:b/>
                <w:color w:val="404040" w:themeColor="text1" w:themeTint="BF"/>
                <w:sz w:val="16"/>
                <w:szCs w:val="16"/>
              </w:rPr>
            </w:pPr>
            <w:r w:rsidRPr="00327E73">
              <w:rPr>
                <w:rFonts w:ascii="Candara" w:hAnsi="Candara" w:cstheme="minorHAnsi"/>
                <w:color w:val="404040" w:themeColor="text1" w:themeTint="BF"/>
                <w:sz w:val="16"/>
                <w:szCs w:val="16"/>
              </w:rPr>
              <w:t>Students:</w:t>
            </w:r>
          </w:p>
        </w:tc>
      </w:tr>
      <w:tr w:rsidR="00327E73" w:rsidRPr="00327E73" w:rsidTr="00092B9E">
        <w:trPr>
          <w:trHeight w:val="971"/>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C2D69B" w:themeColor="accent3" w:themeTint="99"/>
            </w:tcBorders>
            <w:vAlign w:val="center"/>
          </w:tcPr>
          <w:p w:rsidR="0067576F" w:rsidRPr="00327E73" w:rsidRDefault="0067576F" w:rsidP="00265DEC">
            <w:pPr>
              <w:rPr>
                <w:rFonts w:ascii="Candara" w:hAnsi="Candara" w:cs="Tahoma"/>
                <w:b w:val="0"/>
                <w:color w:val="404040" w:themeColor="text1" w:themeTint="BF"/>
                <w:sz w:val="18"/>
                <w:szCs w:val="18"/>
              </w:rPr>
            </w:pPr>
            <w:r w:rsidRPr="00327E73">
              <w:rPr>
                <w:rFonts w:ascii="Candara" w:hAnsi="Candara" w:cs="Tahoma"/>
                <w:color w:val="404040" w:themeColor="text1" w:themeTint="BF"/>
                <w:sz w:val="18"/>
                <w:szCs w:val="18"/>
              </w:rPr>
              <w:t>RIT 201-210:</w:t>
            </w:r>
          </w:p>
          <w:p w:rsidR="0067576F" w:rsidRPr="00327E73" w:rsidRDefault="0067576F" w:rsidP="00495A81">
            <w:pPr>
              <w:pStyle w:val="Default"/>
              <w:numPr>
                <w:ilvl w:val="0"/>
                <w:numId w:val="2"/>
              </w:numPr>
              <w:ind w:left="162" w:hanging="162"/>
              <w:rPr>
                <w:rFonts w:ascii="Candara" w:hAnsi="Candara" w:cs="Tahoma"/>
                <w:b w:val="0"/>
                <w:color w:val="404040" w:themeColor="text1" w:themeTint="BF"/>
                <w:sz w:val="17"/>
                <w:szCs w:val="17"/>
              </w:rPr>
            </w:pPr>
            <w:r w:rsidRPr="00327E73">
              <w:rPr>
                <w:rFonts w:ascii="Candara" w:hAnsi="Candara" w:cs="Tahoma"/>
                <w:b w:val="0"/>
                <w:color w:val="404040" w:themeColor="text1" w:themeTint="BF"/>
                <w:sz w:val="17"/>
                <w:szCs w:val="17"/>
              </w:rPr>
              <w:t>Identifies sequence of events in informational text (first)</w:t>
            </w:r>
          </w:p>
        </w:tc>
        <w:tc>
          <w:tcPr>
            <w:tcW w:w="1350" w:type="dxa"/>
            <w:tcBorders>
              <w:left w:val="single" w:sz="4" w:space="0" w:color="C2D69B" w:themeColor="accent3" w:themeTint="99"/>
            </w:tcBorders>
          </w:tcPr>
          <w:p w:rsidR="0067576F" w:rsidRPr="00327E73" w:rsidRDefault="0067576F" w:rsidP="00766372">
            <w:pPr>
              <w:cnfStyle w:val="000000000000" w:firstRow="0" w:lastRow="0" w:firstColumn="0" w:lastColumn="0" w:oddVBand="0" w:evenVBand="0" w:oddHBand="0" w:evenHBand="0" w:firstRowFirstColumn="0" w:firstRowLastColumn="0" w:lastRowFirstColumn="0" w:lastRowLastColumn="0"/>
              <w:rPr>
                <w:rFonts w:ascii="Candara" w:hAnsi="Candara" w:cstheme="minorHAnsi"/>
                <w:b/>
                <w:color w:val="404040" w:themeColor="text1" w:themeTint="BF"/>
                <w:sz w:val="16"/>
                <w:szCs w:val="16"/>
              </w:rPr>
            </w:pPr>
            <w:r w:rsidRPr="00327E73">
              <w:rPr>
                <w:rFonts w:ascii="Candara" w:hAnsi="Candara" w:cstheme="minorHAnsi"/>
                <w:color w:val="404040" w:themeColor="text1" w:themeTint="BF"/>
                <w:sz w:val="16"/>
                <w:szCs w:val="16"/>
              </w:rPr>
              <w:t>Students:</w:t>
            </w:r>
          </w:p>
        </w:tc>
      </w:tr>
      <w:tr w:rsidR="00327E73" w:rsidRPr="00327E73" w:rsidTr="00092B9E">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C2D69B" w:themeColor="accent3" w:themeTint="99"/>
            </w:tcBorders>
            <w:vAlign w:val="center"/>
          </w:tcPr>
          <w:p w:rsidR="0067576F" w:rsidRPr="00327E73" w:rsidRDefault="0067576F" w:rsidP="00265DEC">
            <w:pPr>
              <w:pStyle w:val="Default"/>
              <w:rPr>
                <w:rFonts w:ascii="Candara" w:hAnsi="Candara" w:cs="Tahoma"/>
                <w:b w:val="0"/>
                <w:color w:val="404040" w:themeColor="text1" w:themeTint="BF"/>
                <w:sz w:val="18"/>
                <w:szCs w:val="18"/>
              </w:rPr>
            </w:pPr>
            <w:r w:rsidRPr="00327E73">
              <w:rPr>
                <w:rFonts w:ascii="Candara" w:hAnsi="Candara" w:cs="Tahoma"/>
                <w:color w:val="404040" w:themeColor="text1" w:themeTint="BF"/>
                <w:sz w:val="18"/>
                <w:szCs w:val="18"/>
              </w:rPr>
              <w:t>RIT 191-200:</w:t>
            </w:r>
          </w:p>
          <w:p w:rsidR="0067576F" w:rsidRPr="00327E73" w:rsidRDefault="0067576F" w:rsidP="00495A81">
            <w:pPr>
              <w:pStyle w:val="Default"/>
              <w:numPr>
                <w:ilvl w:val="0"/>
                <w:numId w:val="2"/>
              </w:numPr>
              <w:ind w:left="162" w:hanging="162"/>
              <w:rPr>
                <w:rFonts w:ascii="Candara" w:hAnsi="Candara" w:cs="Tahoma"/>
                <w:b w:val="0"/>
                <w:color w:val="404040" w:themeColor="text1" w:themeTint="BF"/>
                <w:sz w:val="17"/>
                <w:szCs w:val="17"/>
              </w:rPr>
            </w:pPr>
            <w:r w:rsidRPr="00327E73">
              <w:rPr>
                <w:rFonts w:ascii="Candara" w:hAnsi="Candara" w:cs="Tahoma"/>
                <w:b w:val="0"/>
                <w:color w:val="404040" w:themeColor="text1" w:themeTint="BF"/>
                <w:sz w:val="17"/>
                <w:szCs w:val="17"/>
              </w:rPr>
              <w:t xml:space="preserve">Identifies sequence of events in informational text (first) </w:t>
            </w:r>
          </w:p>
        </w:tc>
        <w:tc>
          <w:tcPr>
            <w:tcW w:w="1350" w:type="dxa"/>
            <w:tcBorders>
              <w:left w:val="single" w:sz="4" w:space="0" w:color="C2D69B" w:themeColor="accent3" w:themeTint="99"/>
            </w:tcBorders>
          </w:tcPr>
          <w:p w:rsidR="0067576F" w:rsidRPr="00327E73" w:rsidRDefault="0067576F" w:rsidP="00766372">
            <w:pPr>
              <w:cnfStyle w:val="000000100000" w:firstRow="0" w:lastRow="0" w:firstColumn="0" w:lastColumn="0" w:oddVBand="0" w:evenVBand="0" w:oddHBand="1" w:evenHBand="0" w:firstRowFirstColumn="0" w:firstRowLastColumn="0" w:lastRowFirstColumn="0" w:lastRowLastColumn="0"/>
              <w:rPr>
                <w:rFonts w:ascii="Candara" w:hAnsi="Candara" w:cstheme="minorHAnsi"/>
                <w:b/>
                <w:color w:val="404040" w:themeColor="text1" w:themeTint="BF"/>
                <w:sz w:val="16"/>
                <w:szCs w:val="16"/>
              </w:rPr>
            </w:pPr>
            <w:r w:rsidRPr="00327E73">
              <w:rPr>
                <w:rFonts w:ascii="Candara" w:hAnsi="Candara" w:cstheme="minorHAnsi"/>
                <w:color w:val="404040" w:themeColor="text1" w:themeTint="BF"/>
                <w:sz w:val="16"/>
                <w:szCs w:val="16"/>
              </w:rPr>
              <w:t>Students:</w:t>
            </w:r>
          </w:p>
        </w:tc>
      </w:tr>
      <w:tr w:rsidR="00327E73" w:rsidRPr="00327E73" w:rsidTr="00092B9E">
        <w:trPr>
          <w:trHeight w:val="1430"/>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C2D69B" w:themeColor="accent3" w:themeTint="99"/>
            </w:tcBorders>
            <w:vAlign w:val="center"/>
          </w:tcPr>
          <w:p w:rsidR="0067576F" w:rsidRPr="00327E73" w:rsidRDefault="0067576F" w:rsidP="00265DEC">
            <w:pPr>
              <w:pStyle w:val="Default"/>
              <w:rPr>
                <w:rFonts w:ascii="Candara" w:hAnsi="Candara" w:cs="Tahoma"/>
                <w:b w:val="0"/>
                <w:color w:val="404040" w:themeColor="text1" w:themeTint="BF"/>
                <w:sz w:val="18"/>
                <w:szCs w:val="18"/>
              </w:rPr>
            </w:pPr>
            <w:r w:rsidRPr="00327E73">
              <w:rPr>
                <w:rFonts w:ascii="Candara" w:hAnsi="Candara" w:cs="Tahoma"/>
                <w:color w:val="404040" w:themeColor="text1" w:themeTint="BF"/>
                <w:sz w:val="18"/>
                <w:szCs w:val="18"/>
              </w:rPr>
              <w:t>RIT 181-190:</w:t>
            </w:r>
          </w:p>
          <w:p w:rsidR="0067576F" w:rsidRPr="00327E73" w:rsidRDefault="0067576F" w:rsidP="00495A81">
            <w:pPr>
              <w:pStyle w:val="Default"/>
              <w:numPr>
                <w:ilvl w:val="0"/>
                <w:numId w:val="2"/>
              </w:numPr>
              <w:ind w:left="162" w:hanging="162"/>
              <w:rPr>
                <w:rFonts w:ascii="Candara" w:hAnsi="Candara" w:cs="Tahoma"/>
                <w:b w:val="0"/>
                <w:color w:val="404040" w:themeColor="text1" w:themeTint="BF"/>
                <w:sz w:val="17"/>
                <w:szCs w:val="17"/>
              </w:rPr>
            </w:pPr>
            <w:r w:rsidRPr="00327E73">
              <w:rPr>
                <w:rFonts w:ascii="Candara" w:hAnsi="Candara" w:cs="Tahoma"/>
                <w:b w:val="0"/>
                <w:color w:val="404040" w:themeColor="text1" w:themeTint="BF"/>
                <w:sz w:val="17"/>
                <w:szCs w:val="17"/>
              </w:rPr>
              <w:t xml:space="preserve">Identifies sequence of events in literary text (last) </w:t>
            </w:r>
          </w:p>
          <w:p w:rsidR="0067576F" w:rsidRPr="00327E73" w:rsidRDefault="0067576F" w:rsidP="00495A81">
            <w:pPr>
              <w:pStyle w:val="Default"/>
              <w:numPr>
                <w:ilvl w:val="0"/>
                <w:numId w:val="2"/>
              </w:numPr>
              <w:ind w:left="162" w:hanging="162"/>
              <w:rPr>
                <w:rFonts w:ascii="Candara" w:hAnsi="Candara" w:cs="Tahoma"/>
                <w:color w:val="404040" w:themeColor="text1" w:themeTint="BF"/>
                <w:sz w:val="17"/>
                <w:szCs w:val="17"/>
              </w:rPr>
            </w:pPr>
            <w:r w:rsidRPr="00327E73">
              <w:rPr>
                <w:rFonts w:ascii="Candara" w:hAnsi="Candara" w:cs="Tahoma"/>
                <w:b w:val="0"/>
                <w:color w:val="404040" w:themeColor="text1" w:themeTint="BF"/>
                <w:sz w:val="17"/>
                <w:szCs w:val="17"/>
              </w:rPr>
              <w:t>Paraphrases sequence of events in literary text</w:t>
            </w:r>
            <w:r w:rsidRPr="00327E73">
              <w:rPr>
                <w:rFonts w:ascii="Candara" w:hAnsi="Candara" w:cs="Tahoma"/>
                <w:color w:val="404040" w:themeColor="text1" w:themeTint="BF"/>
                <w:sz w:val="17"/>
                <w:szCs w:val="17"/>
              </w:rPr>
              <w:t xml:space="preserve">  </w:t>
            </w:r>
          </w:p>
        </w:tc>
        <w:tc>
          <w:tcPr>
            <w:tcW w:w="1350" w:type="dxa"/>
            <w:tcBorders>
              <w:left w:val="single" w:sz="4" w:space="0" w:color="C2D69B" w:themeColor="accent3" w:themeTint="99"/>
            </w:tcBorders>
          </w:tcPr>
          <w:p w:rsidR="0067576F" w:rsidRPr="00327E73" w:rsidRDefault="0067576F" w:rsidP="00766372">
            <w:pPr>
              <w:cnfStyle w:val="000000000000" w:firstRow="0" w:lastRow="0" w:firstColumn="0" w:lastColumn="0" w:oddVBand="0" w:evenVBand="0" w:oddHBand="0" w:evenHBand="0" w:firstRowFirstColumn="0" w:firstRowLastColumn="0" w:lastRowFirstColumn="0" w:lastRowLastColumn="0"/>
              <w:rPr>
                <w:rFonts w:ascii="Candara" w:hAnsi="Candara" w:cstheme="minorHAnsi"/>
                <w:b/>
                <w:color w:val="404040" w:themeColor="text1" w:themeTint="BF"/>
                <w:sz w:val="16"/>
                <w:szCs w:val="16"/>
              </w:rPr>
            </w:pPr>
            <w:r w:rsidRPr="00327E73">
              <w:rPr>
                <w:rFonts w:ascii="Candara" w:hAnsi="Candara" w:cstheme="minorHAnsi"/>
                <w:color w:val="404040" w:themeColor="text1" w:themeTint="BF"/>
                <w:sz w:val="16"/>
                <w:szCs w:val="16"/>
              </w:rPr>
              <w:t>Students:</w:t>
            </w:r>
          </w:p>
        </w:tc>
      </w:tr>
      <w:tr w:rsidR="00327E73" w:rsidRPr="00327E73" w:rsidTr="00092B9E">
        <w:trPr>
          <w:cnfStyle w:val="000000100000" w:firstRow="0" w:lastRow="0" w:firstColumn="0" w:lastColumn="0" w:oddVBand="0" w:evenVBand="0" w:oddHBand="1" w:evenHBand="0" w:firstRowFirstColumn="0" w:firstRowLastColumn="0" w:lastRowFirstColumn="0" w:lastRowLastColumn="0"/>
          <w:trHeight w:val="3113"/>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C2D69B" w:themeColor="accent3" w:themeTint="99"/>
            </w:tcBorders>
            <w:vAlign w:val="center"/>
          </w:tcPr>
          <w:p w:rsidR="0067576F" w:rsidRPr="00327E73" w:rsidRDefault="0067576F" w:rsidP="00265DEC">
            <w:pPr>
              <w:pStyle w:val="Default"/>
              <w:rPr>
                <w:rFonts w:ascii="Candara" w:hAnsi="Candara" w:cs="Tahoma"/>
                <w:b w:val="0"/>
                <w:color w:val="404040" w:themeColor="text1" w:themeTint="BF"/>
                <w:sz w:val="18"/>
                <w:szCs w:val="18"/>
              </w:rPr>
            </w:pPr>
            <w:r w:rsidRPr="00327E73">
              <w:rPr>
                <w:rFonts w:ascii="Candara" w:hAnsi="Candara" w:cs="Tahoma"/>
                <w:color w:val="404040" w:themeColor="text1" w:themeTint="BF"/>
                <w:sz w:val="18"/>
                <w:szCs w:val="18"/>
              </w:rPr>
              <w:t>RIT 171-180:</w:t>
            </w:r>
          </w:p>
          <w:p w:rsidR="0067576F" w:rsidRPr="00327E73" w:rsidRDefault="0067576F" w:rsidP="00495A81">
            <w:pPr>
              <w:pStyle w:val="Default"/>
              <w:numPr>
                <w:ilvl w:val="0"/>
                <w:numId w:val="2"/>
              </w:numPr>
              <w:ind w:left="162" w:hanging="162"/>
              <w:rPr>
                <w:rFonts w:ascii="Candara" w:hAnsi="Candara" w:cs="Tahoma"/>
                <w:b w:val="0"/>
                <w:color w:val="404040" w:themeColor="text1" w:themeTint="BF"/>
                <w:sz w:val="17"/>
                <w:szCs w:val="17"/>
              </w:rPr>
            </w:pPr>
            <w:r w:rsidRPr="00327E73">
              <w:rPr>
                <w:rFonts w:ascii="Candara" w:hAnsi="Candara" w:cs="Tahoma"/>
                <w:b w:val="0"/>
                <w:color w:val="404040" w:themeColor="text1" w:themeTint="BF"/>
                <w:sz w:val="17"/>
                <w:szCs w:val="17"/>
              </w:rPr>
              <w:t xml:space="preserve">Identifies sequence of events in literary text (first) </w:t>
            </w:r>
          </w:p>
          <w:p w:rsidR="0067576F" w:rsidRPr="00327E73" w:rsidRDefault="0067576F" w:rsidP="00495A81">
            <w:pPr>
              <w:pStyle w:val="Default"/>
              <w:numPr>
                <w:ilvl w:val="0"/>
                <w:numId w:val="2"/>
              </w:numPr>
              <w:ind w:left="162" w:hanging="162"/>
              <w:rPr>
                <w:rFonts w:ascii="Candara" w:hAnsi="Candara" w:cs="Tahoma"/>
                <w:b w:val="0"/>
                <w:color w:val="404040" w:themeColor="text1" w:themeTint="BF"/>
                <w:sz w:val="17"/>
                <w:szCs w:val="17"/>
              </w:rPr>
            </w:pPr>
            <w:r w:rsidRPr="00327E73">
              <w:rPr>
                <w:rFonts w:ascii="Candara" w:hAnsi="Candara" w:cs="Tahoma"/>
                <w:b w:val="0"/>
                <w:color w:val="404040" w:themeColor="text1" w:themeTint="BF"/>
                <w:sz w:val="17"/>
                <w:szCs w:val="17"/>
              </w:rPr>
              <w:t xml:space="preserve">Identifies sequence of events in literary text (second) </w:t>
            </w:r>
          </w:p>
          <w:p w:rsidR="0067576F" w:rsidRPr="00327E73" w:rsidRDefault="0067576F" w:rsidP="00495A81">
            <w:pPr>
              <w:pStyle w:val="Default"/>
              <w:numPr>
                <w:ilvl w:val="0"/>
                <w:numId w:val="2"/>
              </w:numPr>
              <w:ind w:left="162" w:hanging="162"/>
              <w:rPr>
                <w:rFonts w:ascii="Candara" w:hAnsi="Candara" w:cs="Tahoma"/>
                <w:b w:val="0"/>
                <w:color w:val="404040" w:themeColor="text1" w:themeTint="BF"/>
                <w:sz w:val="17"/>
                <w:szCs w:val="17"/>
              </w:rPr>
            </w:pPr>
            <w:r w:rsidRPr="00327E73">
              <w:rPr>
                <w:rFonts w:ascii="Candara" w:hAnsi="Candara" w:cs="Tahoma"/>
                <w:b w:val="0"/>
                <w:color w:val="404040" w:themeColor="text1" w:themeTint="BF"/>
                <w:sz w:val="17"/>
                <w:szCs w:val="17"/>
              </w:rPr>
              <w:t xml:space="preserve">Identifies sequence of events in literary text (last) </w:t>
            </w:r>
          </w:p>
          <w:p w:rsidR="0067576F" w:rsidRPr="00327E73" w:rsidRDefault="0067576F" w:rsidP="00495A81">
            <w:pPr>
              <w:pStyle w:val="Default"/>
              <w:numPr>
                <w:ilvl w:val="0"/>
                <w:numId w:val="2"/>
              </w:numPr>
              <w:ind w:left="162" w:hanging="162"/>
              <w:rPr>
                <w:rFonts w:ascii="Candara" w:hAnsi="Candara" w:cs="Tahoma"/>
                <w:b w:val="0"/>
                <w:color w:val="404040" w:themeColor="text1" w:themeTint="BF"/>
                <w:sz w:val="17"/>
                <w:szCs w:val="17"/>
              </w:rPr>
            </w:pPr>
            <w:r w:rsidRPr="00327E73">
              <w:rPr>
                <w:rFonts w:ascii="Candara" w:hAnsi="Candara" w:cs="Tahoma"/>
                <w:b w:val="0"/>
                <w:color w:val="404040" w:themeColor="text1" w:themeTint="BF"/>
                <w:sz w:val="17"/>
                <w:szCs w:val="17"/>
              </w:rPr>
              <w:t xml:space="preserve">Identifies a specific event in a literary sequence </w:t>
            </w:r>
          </w:p>
          <w:p w:rsidR="0067576F" w:rsidRPr="00327E73" w:rsidRDefault="0067576F" w:rsidP="00495A81">
            <w:pPr>
              <w:pStyle w:val="Default"/>
              <w:numPr>
                <w:ilvl w:val="0"/>
                <w:numId w:val="2"/>
              </w:numPr>
              <w:ind w:left="162" w:hanging="162"/>
              <w:rPr>
                <w:rFonts w:ascii="Candara" w:hAnsi="Candara" w:cs="Tahoma"/>
                <w:b w:val="0"/>
                <w:color w:val="404040" w:themeColor="text1" w:themeTint="BF"/>
                <w:sz w:val="17"/>
                <w:szCs w:val="17"/>
              </w:rPr>
            </w:pPr>
            <w:r w:rsidRPr="00327E73">
              <w:rPr>
                <w:rFonts w:ascii="Candara" w:hAnsi="Candara" w:cs="Tahoma"/>
                <w:b w:val="0"/>
                <w:color w:val="404040" w:themeColor="text1" w:themeTint="BF"/>
                <w:sz w:val="17"/>
                <w:szCs w:val="17"/>
              </w:rPr>
              <w:t xml:space="preserve">Paraphrases sequence of events in literary text </w:t>
            </w:r>
          </w:p>
          <w:p w:rsidR="0067576F" w:rsidRPr="00327E73" w:rsidRDefault="0067576F" w:rsidP="00495A81">
            <w:pPr>
              <w:pStyle w:val="Default"/>
              <w:numPr>
                <w:ilvl w:val="0"/>
                <w:numId w:val="2"/>
              </w:numPr>
              <w:ind w:left="162" w:hanging="162"/>
              <w:rPr>
                <w:rFonts w:ascii="Candara" w:hAnsi="Candara" w:cs="Tahoma"/>
                <w:color w:val="404040" w:themeColor="text1" w:themeTint="BF"/>
                <w:sz w:val="17"/>
                <w:szCs w:val="17"/>
              </w:rPr>
            </w:pPr>
            <w:r w:rsidRPr="00327E73">
              <w:rPr>
                <w:rFonts w:ascii="Candara" w:hAnsi="Candara" w:cs="Tahoma"/>
                <w:b w:val="0"/>
                <w:color w:val="404040" w:themeColor="text1" w:themeTint="BF"/>
                <w:sz w:val="17"/>
                <w:szCs w:val="17"/>
              </w:rPr>
              <w:t>Orders sentences to create a paragraph that makes sense in literary text</w:t>
            </w:r>
            <w:r w:rsidRPr="00327E73">
              <w:rPr>
                <w:rFonts w:ascii="Candara" w:hAnsi="Candara" w:cs="Tahoma"/>
                <w:color w:val="404040" w:themeColor="text1" w:themeTint="BF"/>
                <w:sz w:val="17"/>
                <w:szCs w:val="17"/>
              </w:rPr>
              <w:t xml:space="preserve"> </w:t>
            </w:r>
          </w:p>
        </w:tc>
        <w:tc>
          <w:tcPr>
            <w:tcW w:w="1350" w:type="dxa"/>
            <w:tcBorders>
              <w:left w:val="single" w:sz="4" w:space="0" w:color="C2D69B" w:themeColor="accent3" w:themeTint="99"/>
            </w:tcBorders>
          </w:tcPr>
          <w:p w:rsidR="0067576F" w:rsidRPr="00327E73" w:rsidRDefault="0067576F" w:rsidP="00766372">
            <w:pPr>
              <w:cnfStyle w:val="000000100000" w:firstRow="0" w:lastRow="0" w:firstColumn="0" w:lastColumn="0" w:oddVBand="0" w:evenVBand="0" w:oddHBand="1" w:evenHBand="0" w:firstRowFirstColumn="0" w:firstRowLastColumn="0" w:lastRowFirstColumn="0" w:lastRowLastColumn="0"/>
              <w:rPr>
                <w:rFonts w:ascii="Candara" w:hAnsi="Candara" w:cstheme="minorHAnsi"/>
                <w:b/>
                <w:color w:val="404040" w:themeColor="text1" w:themeTint="BF"/>
                <w:sz w:val="16"/>
                <w:szCs w:val="16"/>
              </w:rPr>
            </w:pPr>
            <w:r w:rsidRPr="00327E73">
              <w:rPr>
                <w:rFonts w:ascii="Candara" w:hAnsi="Candara" w:cstheme="minorHAnsi"/>
                <w:color w:val="404040" w:themeColor="text1" w:themeTint="BF"/>
                <w:sz w:val="16"/>
                <w:szCs w:val="16"/>
              </w:rPr>
              <w:t>Students:</w:t>
            </w:r>
          </w:p>
        </w:tc>
      </w:tr>
      <w:tr w:rsidR="00327E73" w:rsidRPr="00327E73" w:rsidTr="00EF1197">
        <w:trPr>
          <w:trHeight w:val="1430"/>
        </w:trPr>
        <w:tc>
          <w:tcPr>
            <w:cnfStyle w:val="001000000000" w:firstRow="0" w:lastRow="0" w:firstColumn="1" w:lastColumn="0" w:oddVBand="0" w:evenVBand="0" w:oddHBand="0" w:evenHBand="0" w:firstRowFirstColumn="0" w:firstRowLastColumn="0" w:lastRowFirstColumn="0" w:lastRowLastColumn="0"/>
            <w:tcW w:w="3258" w:type="dxa"/>
            <w:tcBorders>
              <w:bottom w:val="single" w:sz="18" w:space="0" w:color="76923C" w:themeColor="accent3" w:themeShade="BF"/>
              <w:right w:val="single" w:sz="4" w:space="0" w:color="C2D69B" w:themeColor="accent3" w:themeTint="99"/>
            </w:tcBorders>
            <w:vAlign w:val="center"/>
          </w:tcPr>
          <w:p w:rsidR="0067576F" w:rsidRPr="00327E73" w:rsidRDefault="0067576F" w:rsidP="00265DEC">
            <w:pPr>
              <w:pStyle w:val="Default"/>
              <w:rPr>
                <w:rFonts w:ascii="Candara" w:hAnsi="Candara" w:cs="Tahoma"/>
                <w:b w:val="0"/>
                <w:color w:val="404040" w:themeColor="text1" w:themeTint="BF"/>
                <w:sz w:val="18"/>
                <w:szCs w:val="18"/>
              </w:rPr>
            </w:pPr>
            <w:r w:rsidRPr="00327E73">
              <w:rPr>
                <w:rFonts w:ascii="Candara" w:hAnsi="Candara" w:cs="Tahoma"/>
                <w:color w:val="404040" w:themeColor="text1" w:themeTint="BF"/>
                <w:sz w:val="18"/>
                <w:szCs w:val="18"/>
              </w:rPr>
              <w:t>RIT Below 171:</w:t>
            </w:r>
          </w:p>
          <w:p w:rsidR="0067576F" w:rsidRPr="00327E73" w:rsidRDefault="0067576F" w:rsidP="00495A81">
            <w:pPr>
              <w:pStyle w:val="Default"/>
              <w:numPr>
                <w:ilvl w:val="0"/>
                <w:numId w:val="2"/>
              </w:numPr>
              <w:ind w:left="162" w:hanging="162"/>
              <w:rPr>
                <w:rFonts w:ascii="Candara" w:hAnsi="Candara" w:cs="Tahoma"/>
                <w:b w:val="0"/>
                <w:color w:val="404040" w:themeColor="text1" w:themeTint="BF"/>
                <w:sz w:val="17"/>
                <w:szCs w:val="17"/>
              </w:rPr>
            </w:pPr>
            <w:r w:rsidRPr="00327E73">
              <w:rPr>
                <w:rFonts w:ascii="Candara" w:hAnsi="Candara" w:cs="Tahoma"/>
                <w:b w:val="0"/>
                <w:color w:val="404040" w:themeColor="text1" w:themeTint="BF"/>
                <w:sz w:val="17"/>
                <w:szCs w:val="17"/>
              </w:rPr>
              <w:t xml:space="preserve">Identifies sequence of events in literary text (first) </w:t>
            </w:r>
          </w:p>
          <w:p w:rsidR="0067576F" w:rsidRPr="00327E73" w:rsidRDefault="0067576F" w:rsidP="00495A81">
            <w:pPr>
              <w:pStyle w:val="Default"/>
              <w:numPr>
                <w:ilvl w:val="0"/>
                <w:numId w:val="2"/>
              </w:numPr>
              <w:ind w:left="162" w:hanging="162"/>
              <w:rPr>
                <w:rFonts w:ascii="Candara" w:hAnsi="Candara" w:cs="Tahoma"/>
                <w:color w:val="404040" w:themeColor="text1" w:themeTint="BF"/>
                <w:sz w:val="17"/>
                <w:szCs w:val="17"/>
              </w:rPr>
            </w:pPr>
            <w:r w:rsidRPr="00327E73">
              <w:rPr>
                <w:rFonts w:ascii="Candara" w:hAnsi="Candara" w:cs="Tahoma"/>
                <w:b w:val="0"/>
                <w:color w:val="404040" w:themeColor="text1" w:themeTint="BF"/>
                <w:sz w:val="17"/>
                <w:szCs w:val="17"/>
              </w:rPr>
              <w:t>Identifies a specific event in a literary sequence</w:t>
            </w:r>
          </w:p>
        </w:tc>
        <w:tc>
          <w:tcPr>
            <w:tcW w:w="1350" w:type="dxa"/>
            <w:tcBorders>
              <w:left w:val="single" w:sz="4" w:space="0" w:color="C2D69B" w:themeColor="accent3" w:themeTint="99"/>
              <w:bottom w:val="single" w:sz="18" w:space="0" w:color="76923C" w:themeColor="accent3" w:themeShade="BF"/>
            </w:tcBorders>
          </w:tcPr>
          <w:p w:rsidR="0067576F" w:rsidRPr="00327E73" w:rsidRDefault="0067576F" w:rsidP="00766372">
            <w:pPr>
              <w:cnfStyle w:val="000000000000" w:firstRow="0" w:lastRow="0" w:firstColumn="0" w:lastColumn="0" w:oddVBand="0" w:evenVBand="0" w:oddHBand="0" w:evenHBand="0" w:firstRowFirstColumn="0" w:firstRowLastColumn="0" w:lastRowFirstColumn="0" w:lastRowLastColumn="0"/>
              <w:rPr>
                <w:rFonts w:ascii="Candara" w:hAnsi="Candara" w:cstheme="minorHAnsi"/>
                <w:b/>
                <w:color w:val="404040" w:themeColor="text1" w:themeTint="BF"/>
                <w:sz w:val="16"/>
                <w:szCs w:val="16"/>
              </w:rPr>
            </w:pPr>
            <w:r w:rsidRPr="00327E73">
              <w:rPr>
                <w:rFonts w:ascii="Candara" w:hAnsi="Candara" w:cstheme="minorHAnsi"/>
                <w:color w:val="404040" w:themeColor="text1" w:themeTint="BF"/>
                <w:sz w:val="16"/>
                <w:szCs w:val="16"/>
              </w:rPr>
              <w:t>Students:</w:t>
            </w:r>
          </w:p>
        </w:tc>
      </w:tr>
    </w:tbl>
    <w:p w:rsidR="003C6D4F" w:rsidRDefault="003C6D4F" w:rsidP="001B63BE">
      <w:pPr>
        <w:rPr>
          <w:rFonts w:ascii="Candara" w:eastAsia="Times New Roman" w:hAnsi="Candara" w:cs="Tahoma"/>
          <w:color w:val="404040" w:themeColor="text1" w:themeTint="BF"/>
          <w:sz w:val="8"/>
          <w:szCs w:val="8"/>
        </w:rPr>
      </w:pPr>
    </w:p>
    <w:p w:rsidR="00EF1197" w:rsidRPr="00327E73" w:rsidRDefault="00EF1197" w:rsidP="001B63BE">
      <w:pPr>
        <w:rPr>
          <w:rFonts w:ascii="Candara" w:eastAsia="Times New Roman" w:hAnsi="Candara" w:cs="Tahoma"/>
          <w:color w:val="404040" w:themeColor="text1" w:themeTint="BF"/>
          <w:sz w:val="8"/>
          <w:szCs w:val="8"/>
        </w:rPr>
      </w:pPr>
    </w:p>
    <w:tbl>
      <w:tblPr>
        <w:tblStyle w:val="MediumList1-Accent3"/>
        <w:tblW w:w="5058" w:type="dxa"/>
        <w:tblBorders>
          <w:top w:val="single" w:sz="18" w:space="0" w:color="76923C" w:themeColor="accent3" w:themeShade="BF"/>
          <w:bottom w:val="single" w:sz="18"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5058"/>
      </w:tblGrid>
      <w:tr w:rsidR="00EF1197" w:rsidRPr="00327E73" w:rsidTr="00BA0F04">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5058" w:type="dxa"/>
            <w:tcBorders>
              <w:top w:val="single" w:sz="18" w:space="0" w:color="76923C" w:themeColor="accent3" w:themeShade="BF"/>
            </w:tcBorders>
            <w:shd w:val="clear" w:color="auto" w:fill="FABF8F" w:themeFill="accent6" w:themeFillTint="99"/>
            <w:vAlign w:val="center"/>
          </w:tcPr>
          <w:p w:rsidR="00EF1197" w:rsidRPr="00EF1197" w:rsidRDefault="00843D48" w:rsidP="00EF1197">
            <w:pPr>
              <w:rPr>
                <w:rFonts w:ascii="Candara" w:hAnsi="Candara" w:cs="Tahoma"/>
                <w:color w:val="404040" w:themeColor="text1" w:themeTint="BF"/>
                <w:szCs w:val="17"/>
              </w:rPr>
            </w:pPr>
            <w:r w:rsidRPr="00E2125E">
              <w:rPr>
                <w:noProof/>
                <w:color w:val="404040" w:themeColor="text1" w:themeTint="BF"/>
                <w:sz w:val="24"/>
              </w:rPr>
              <w:lastRenderedPageBreak/>
              <w:drawing>
                <wp:anchor distT="0" distB="0" distL="114300" distR="114300" simplePos="0" relativeHeight="251670528" behindDoc="0" locked="0" layoutInCell="1" allowOverlap="1" wp14:anchorId="3A8A6A76" wp14:editId="6B2313C5">
                  <wp:simplePos x="0" y="0"/>
                  <wp:positionH relativeFrom="column">
                    <wp:posOffset>2320925</wp:posOffset>
                  </wp:positionH>
                  <wp:positionV relativeFrom="paragraph">
                    <wp:posOffset>-625475</wp:posOffset>
                  </wp:positionV>
                  <wp:extent cx="822960" cy="1224280"/>
                  <wp:effectExtent l="0" t="105410" r="0" b="138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Background Portrait.jpg"/>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44980" t="13800" b="14116"/>
                          <a:stretch/>
                        </pic:blipFill>
                        <pic:spPr bwMode="auto">
                          <a:xfrm rot="18744032">
                            <a:off x="0" y="0"/>
                            <a:ext cx="822960" cy="1224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1197" w:rsidRPr="00E2125E">
              <w:rPr>
                <w:rFonts w:ascii="Candara" w:hAnsi="Candara" w:cs="Tahoma"/>
                <w:color w:val="404040" w:themeColor="text1" w:themeTint="BF"/>
                <w:szCs w:val="17"/>
              </w:rPr>
              <w:t>FIRST STEPS:</w:t>
            </w:r>
            <w:r w:rsidR="007A0364">
              <w:rPr>
                <w:rFonts w:ascii="Candara" w:hAnsi="Candara" w:cs="Tahoma"/>
                <w:color w:val="404040" w:themeColor="text1" w:themeTint="BF"/>
                <w:szCs w:val="17"/>
              </w:rPr>
              <w:t xml:space="preserve"> For All Students</w:t>
            </w:r>
          </w:p>
        </w:tc>
      </w:tr>
      <w:tr w:rsidR="009665DE" w:rsidRPr="00327E73" w:rsidTr="005147F0">
        <w:trPr>
          <w:cnfStyle w:val="000000100000" w:firstRow="0" w:lastRow="0" w:firstColumn="0" w:lastColumn="0" w:oddVBand="0" w:evenVBand="0" w:oddHBand="1" w:evenHBand="0" w:firstRowFirstColumn="0" w:firstRowLastColumn="0" w:lastRowFirstColumn="0" w:lastRowLastColumn="0"/>
          <w:trHeight w:val="1645"/>
        </w:trPr>
        <w:tc>
          <w:tcPr>
            <w:cnfStyle w:val="001000000000" w:firstRow="0" w:lastRow="0" w:firstColumn="1" w:lastColumn="0" w:oddVBand="0" w:evenVBand="0" w:oddHBand="0" w:evenHBand="0" w:firstRowFirstColumn="0" w:firstRowLastColumn="0" w:lastRowFirstColumn="0" w:lastRowLastColumn="0"/>
            <w:tcW w:w="5058" w:type="dxa"/>
            <w:tcBorders>
              <w:bottom w:val="single" w:sz="18" w:space="0" w:color="76923C" w:themeColor="accent3" w:themeShade="BF"/>
            </w:tcBorders>
            <w:shd w:val="clear" w:color="auto" w:fill="FFFFFF" w:themeFill="background1"/>
          </w:tcPr>
          <w:p w:rsidR="009665DE" w:rsidRPr="00B368CC" w:rsidRDefault="009665DE" w:rsidP="009665DE">
            <w:pPr>
              <w:rPr>
                <w:rFonts w:ascii="Candara" w:hAnsi="Candara" w:cs="Tahoma"/>
                <w:b w:val="0"/>
                <w:color w:val="404040" w:themeColor="text1" w:themeTint="BF"/>
                <w:sz w:val="6"/>
                <w:szCs w:val="17"/>
              </w:rPr>
            </w:pPr>
          </w:p>
          <w:p w:rsidR="005147F0" w:rsidRDefault="009665DE" w:rsidP="009665DE">
            <w:pPr>
              <w:rPr>
                <w:rFonts w:ascii="Calibri" w:hAnsi="Calibri" w:cs="Calibri"/>
                <w:b w:val="0"/>
                <w:color w:val="404040" w:themeColor="text1" w:themeTint="BF"/>
                <w:sz w:val="16"/>
                <w:szCs w:val="16"/>
              </w:rPr>
            </w:pPr>
            <w:r w:rsidRPr="00D15E0F">
              <w:rPr>
                <w:rFonts w:ascii="Calibri" w:hAnsi="Calibri" w:cs="Calibri"/>
                <w:b w:val="0"/>
                <w:color w:val="404040" w:themeColor="text1" w:themeTint="BF"/>
                <w:sz w:val="16"/>
                <w:szCs w:val="16"/>
              </w:rPr>
              <w:t>- Have studen</w:t>
            </w:r>
            <w:r w:rsidR="005147F0">
              <w:rPr>
                <w:rFonts w:ascii="Calibri" w:hAnsi="Calibri" w:cs="Calibri"/>
                <w:b w:val="0"/>
                <w:color w:val="404040" w:themeColor="text1" w:themeTint="BF"/>
                <w:sz w:val="16"/>
                <w:szCs w:val="16"/>
              </w:rPr>
              <w:t xml:space="preserve">ts draw a copy of the diagram on </w:t>
            </w:r>
            <w:r w:rsidRPr="00D15E0F">
              <w:rPr>
                <w:rFonts w:ascii="Calibri" w:hAnsi="Calibri" w:cs="Calibri"/>
                <w:b w:val="0"/>
                <w:color w:val="404040" w:themeColor="text1" w:themeTint="BF"/>
                <w:sz w:val="16"/>
                <w:szCs w:val="16"/>
              </w:rPr>
              <w:t>blank</w:t>
            </w:r>
            <w:r w:rsidR="00543ADA">
              <w:rPr>
                <w:rFonts w:ascii="Calibri" w:hAnsi="Calibri" w:cs="Calibri"/>
                <w:b w:val="0"/>
                <w:color w:val="404040" w:themeColor="text1" w:themeTint="BF"/>
                <w:sz w:val="16"/>
                <w:szCs w:val="16"/>
              </w:rPr>
              <w:t xml:space="preserve"> p</w:t>
            </w:r>
            <w:r w:rsidR="00B368CC" w:rsidRPr="00D15E0F">
              <w:rPr>
                <w:rFonts w:ascii="Calibri" w:hAnsi="Calibri" w:cs="Calibri"/>
                <w:b w:val="0"/>
                <w:color w:val="404040" w:themeColor="text1" w:themeTint="BF"/>
                <w:sz w:val="16"/>
                <w:szCs w:val="16"/>
              </w:rPr>
              <w:t>aper.</w:t>
            </w:r>
          </w:p>
          <w:p w:rsidR="005147F0" w:rsidRDefault="009665DE" w:rsidP="009665DE">
            <w:pPr>
              <w:rPr>
                <w:rFonts w:ascii="Calibri" w:hAnsi="Calibri" w:cs="Calibri"/>
                <w:b w:val="0"/>
                <w:color w:val="404040" w:themeColor="text1" w:themeTint="BF"/>
                <w:sz w:val="16"/>
                <w:szCs w:val="16"/>
              </w:rPr>
            </w:pPr>
            <w:r w:rsidRPr="00D15E0F">
              <w:rPr>
                <w:rFonts w:ascii="Calibri" w:hAnsi="Calibri" w:cs="Calibri"/>
                <w:b w:val="0"/>
                <w:color w:val="404040" w:themeColor="text1" w:themeTint="BF"/>
                <w:sz w:val="16"/>
                <w:szCs w:val="16"/>
              </w:rPr>
              <w:t xml:space="preserve">Have them </w:t>
            </w:r>
            <w:r w:rsidR="00E17836">
              <w:rPr>
                <w:rFonts w:ascii="Calibri" w:hAnsi="Calibri" w:cs="Calibri"/>
                <w:b w:val="0"/>
                <w:color w:val="404040" w:themeColor="text1" w:themeTint="BF"/>
                <w:sz w:val="16"/>
                <w:szCs w:val="16"/>
              </w:rPr>
              <w:t>f</w:t>
            </w:r>
            <w:r w:rsidRPr="00D15E0F">
              <w:rPr>
                <w:rFonts w:ascii="Calibri" w:hAnsi="Calibri" w:cs="Calibri"/>
                <w:b w:val="0"/>
                <w:color w:val="404040" w:themeColor="text1" w:themeTint="BF"/>
                <w:sz w:val="16"/>
                <w:szCs w:val="16"/>
              </w:rPr>
              <w:t>old the paper in half twice so that the</w:t>
            </w:r>
            <w:r w:rsidR="005147F0">
              <w:rPr>
                <w:rFonts w:ascii="Calibri" w:hAnsi="Calibri" w:cs="Calibri"/>
                <w:b w:val="0"/>
                <w:color w:val="404040" w:themeColor="text1" w:themeTint="BF"/>
                <w:sz w:val="16"/>
                <w:szCs w:val="16"/>
              </w:rPr>
              <w:t xml:space="preserve"> </w:t>
            </w:r>
            <w:r w:rsidRPr="00D15E0F">
              <w:rPr>
                <w:rFonts w:ascii="Calibri" w:hAnsi="Calibri" w:cs="Calibri"/>
                <w:b w:val="0"/>
                <w:color w:val="404040" w:themeColor="text1" w:themeTint="BF"/>
                <w:sz w:val="16"/>
                <w:szCs w:val="16"/>
              </w:rPr>
              <w:t xml:space="preserve">fold lines </w:t>
            </w:r>
          </w:p>
          <w:p w:rsidR="009665DE" w:rsidRPr="00D15E0F" w:rsidRDefault="009665DE" w:rsidP="009665DE">
            <w:pPr>
              <w:rPr>
                <w:rFonts w:ascii="Calibri" w:hAnsi="Calibri" w:cs="Calibri"/>
                <w:b w:val="0"/>
                <w:color w:val="404040" w:themeColor="text1" w:themeTint="BF"/>
                <w:sz w:val="16"/>
                <w:szCs w:val="16"/>
              </w:rPr>
            </w:pPr>
            <w:r w:rsidRPr="00D15E0F">
              <w:rPr>
                <w:rFonts w:ascii="Calibri" w:hAnsi="Calibri" w:cs="Calibri"/>
                <w:b w:val="0"/>
                <w:color w:val="404040" w:themeColor="text1" w:themeTint="BF"/>
                <w:sz w:val="16"/>
                <w:szCs w:val="16"/>
              </w:rPr>
              <w:t>on the paper match the dotted lines on the example.  Use the fold lines to guide the lines for the arch.</w:t>
            </w:r>
          </w:p>
          <w:p w:rsidR="00D15E0F" w:rsidRPr="0008525A" w:rsidRDefault="00D15E0F" w:rsidP="009665DE">
            <w:pPr>
              <w:rPr>
                <w:rFonts w:ascii="Calibri" w:hAnsi="Calibri" w:cs="Calibri"/>
                <w:b w:val="0"/>
                <w:color w:val="404040" w:themeColor="text1" w:themeTint="BF"/>
                <w:sz w:val="8"/>
                <w:szCs w:val="16"/>
              </w:rPr>
            </w:pPr>
          </w:p>
          <w:p w:rsidR="009665DE" w:rsidRPr="00D15E0F" w:rsidRDefault="009665DE" w:rsidP="009665DE">
            <w:pPr>
              <w:rPr>
                <w:rFonts w:ascii="Calibri" w:hAnsi="Calibri" w:cs="Calibri"/>
                <w:b w:val="0"/>
                <w:color w:val="404040" w:themeColor="text1" w:themeTint="BF"/>
                <w:sz w:val="16"/>
                <w:szCs w:val="16"/>
              </w:rPr>
            </w:pPr>
            <w:r w:rsidRPr="00D15E0F">
              <w:rPr>
                <w:rFonts w:ascii="Calibri" w:hAnsi="Calibri" w:cs="Calibri"/>
                <w:color w:val="404040" w:themeColor="text1" w:themeTint="BF"/>
                <w:sz w:val="16"/>
                <w:szCs w:val="16"/>
              </w:rPr>
              <w:t>Reminder:</w:t>
            </w:r>
            <w:r w:rsidRPr="00D15E0F">
              <w:rPr>
                <w:rFonts w:ascii="Calibri" w:hAnsi="Calibri" w:cs="Calibri"/>
                <w:b w:val="0"/>
                <w:color w:val="404040" w:themeColor="text1" w:themeTint="BF"/>
                <w:sz w:val="16"/>
                <w:szCs w:val="16"/>
              </w:rPr>
              <w:t xml:space="preserve">  Having students create the diagram (as oppos</w:t>
            </w:r>
            <w:r w:rsidR="00F54E60">
              <w:rPr>
                <w:rFonts w:ascii="Calibri" w:hAnsi="Calibri" w:cs="Calibri"/>
                <w:b w:val="0"/>
                <w:color w:val="404040" w:themeColor="text1" w:themeTint="BF"/>
                <w:sz w:val="16"/>
                <w:szCs w:val="16"/>
              </w:rPr>
              <w:t>ed to giving them a photo</w:t>
            </w:r>
            <w:r w:rsidRPr="00D15E0F">
              <w:rPr>
                <w:rFonts w:ascii="Calibri" w:hAnsi="Calibri" w:cs="Calibri"/>
                <w:b w:val="0"/>
                <w:color w:val="404040" w:themeColor="text1" w:themeTint="BF"/>
                <w:sz w:val="16"/>
                <w:szCs w:val="16"/>
              </w:rPr>
              <w:t xml:space="preserve">copy) makes it more meaningful for them and makes it more likely that they will use the diagram </w:t>
            </w:r>
            <w:r w:rsidR="00E17836">
              <w:rPr>
                <w:rFonts w:ascii="Calibri" w:hAnsi="Calibri" w:cs="Calibri"/>
                <w:b w:val="0"/>
                <w:color w:val="404040" w:themeColor="text1" w:themeTint="BF"/>
                <w:sz w:val="16"/>
                <w:szCs w:val="16"/>
              </w:rPr>
              <w:t>on their own later</w:t>
            </w:r>
            <w:r w:rsidRPr="00D15E0F">
              <w:rPr>
                <w:rFonts w:ascii="Calibri" w:hAnsi="Calibri" w:cs="Calibri"/>
                <w:b w:val="0"/>
                <w:color w:val="404040" w:themeColor="text1" w:themeTint="BF"/>
                <w:sz w:val="16"/>
                <w:szCs w:val="16"/>
              </w:rPr>
              <w:t>.</w:t>
            </w:r>
          </w:p>
          <w:p w:rsidR="009665DE" w:rsidRPr="00537660" w:rsidRDefault="009665DE" w:rsidP="00195177">
            <w:pPr>
              <w:rPr>
                <w:noProof/>
                <w:color w:val="404040" w:themeColor="text1" w:themeTint="BF"/>
                <w:sz w:val="8"/>
              </w:rPr>
            </w:pPr>
          </w:p>
        </w:tc>
      </w:tr>
      <w:tr w:rsidR="00843D48" w:rsidRPr="00327E73" w:rsidTr="002602AD">
        <w:trPr>
          <w:trHeight w:val="270"/>
        </w:trPr>
        <w:tc>
          <w:tcPr>
            <w:cnfStyle w:val="001000000000" w:firstRow="0" w:lastRow="0" w:firstColumn="1" w:lastColumn="0" w:oddVBand="0" w:evenVBand="0" w:oddHBand="0" w:evenHBand="0" w:firstRowFirstColumn="0" w:firstRowLastColumn="0" w:lastRowFirstColumn="0" w:lastRowLastColumn="0"/>
            <w:tcW w:w="5058" w:type="dxa"/>
            <w:tcBorders>
              <w:top w:val="single" w:sz="18" w:space="0" w:color="76923C" w:themeColor="accent3" w:themeShade="BF"/>
              <w:bottom w:val="single" w:sz="4" w:space="0" w:color="76923C" w:themeColor="accent3" w:themeShade="BF"/>
            </w:tcBorders>
            <w:shd w:val="clear" w:color="auto" w:fill="FFFF66"/>
            <w:vAlign w:val="center"/>
          </w:tcPr>
          <w:p w:rsidR="00843D48" w:rsidRPr="00537660" w:rsidRDefault="00521D4F" w:rsidP="00521D4F">
            <w:pPr>
              <w:rPr>
                <w:rFonts w:ascii="Candara" w:hAnsi="Candara" w:cs="Tahoma"/>
                <w:color w:val="404040" w:themeColor="text1" w:themeTint="BF"/>
                <w:sz w:val="20"/>
                <w:szCs w:val="17"/>
              </w:rPr>
            </w:pPr>
            <w:r w:rsidRPr="00537660">
              <w:rPr>
                <w:rFonts w:ascii="Candara" w:hAnsi="Candara" w:cs="Tahoma"/>
                <w:color w:val="404040" w:themeColor="text1" w:themeTint="BF"/>
                <w:sz w:val="20"/>
                <w:szCs w:val="17"/>
              </w:rPr>
              <w:t>Higher-Level Activity:</w:t>
            </w:r>
          </w:p>
        </w:tc>
      </w:tr>
      <w:tr w:rsidR="00327E73" w:rsidRPr="00327E73" w:rsidTr="002602AD">
        <w:trPr>
          <w:cnfStyle w:val="000000100000" w:firstRow="0" w:lastRow="0" w:firstColumn="0" w:lastColumn="0" w:oddVBand="0" w:evenVBand="0" w:oddHBand="1" w:evenHBand="0" w:firstRowFirstColumn="0" w:firstRowLastColumn="0" w:lastRowFirstColumn="0" w:lastRowLastColumn="0"/>
          <w:trHeight w:val="3500"/>
        </w:trPr>
        <w:tc>
          <w:tcPr>
            <w:cnfStyle w:val="001000000000" w:firstRow="0" w:lastRow="0" w:firstColumn="1" w:lastColumn="0" w:oddVBand="0" w:evenVBand="0" w:oddHBand="0" w:evenHBand="0" w:firstRowFirstColumn="0" w:firstRowLastColumn="0" w:lastRowFirstColumn="0" w:lastRowLastColumn="0"/>
            <w:tcW w:w="5058" w:type="dxa"/>
            <w:tcBorders>
              <w:top w:val="single" w:sz="4" w:space="0" w:color="76923C" w:themeColor="accent3" w:themeShade="BF"/>
              <w:bottom w:val="single" w:sz="18" w:space="0" w:color="76923C" w:themeColor="accent3" w:themeShade="BF"/>
            </w:tcBorders>
            <w:shd w:val="clear" w:color="auto" w:fill="FFFFE5"/>
          </w:tcPr>
          <w:p w:rsidR="00A17E5B" w:rsidRPr="00D15E0F" w:rsidRDefault="00A17E5B" w:rsidP="00195177">
            <w:pPr>
              <w:rPr>
                <w:rFonts w:ascii="Candara" w:hAnsi="Candara" w:cs="Tahoma"/>
                <w:b w:val="0"/>
                <w:color w:val="404040" w:themeColor="text1" w:themeTint="BF"/>
                <w:sz w:val="4"/>
                <w:szCs w:val="16"/>
              </w:rPr>
            </w:pPr>
          </w:p>
          <w:p w:rsidR="00A17E5B" w:rsidRPr="00D15E0F" w:rsidRDefault="00A17E5B" w:rsidP="00195177">
            <w:pPr>
              <w:rPr>
                <w:rFonts w:ascii="Candara" w:hAnsi="Candara" w:cs="Tahoma"/>
                <w:color w:val="404040" w:themeColor="text1" w:themeTint="BF"/>
                <w:sz w:val="16"/>
                <w:szCs w:val="16"/>
              </w:rPr>
            </w:pPr>
            <w:r w:rsidRPr="00D15E0F">
              <w:rPr>
                <w:rFonts w:ascii="Candara" w:hAnsi="Candara" w:cs="Tahoma"/>
                <w:color w:val="404040" w:themeColor="text1" w:themeTint="BF"/>
                <w:sz w:val="16"/>
                <w:szCs w:val="16"/>
              </w:rPr>
              <w:t>Lesson/Activity:</w:t>
            </w:r>
          </w:p>
          <w:p w:rsidR="00541ACE" w:rsidRPr="00D15E0F" w:rsidRDefault="00E2125E" w:rsidP="00541ACE">
            <w:pPr>
              <w:rPr>
                <w:rFonts w:ascii="Calibri" w:hAnsi="Calibri" w:cs="Calibri"/>
                <w:b w:val="0"/>
                <w:color w:val="404040" w:themeColor="text1" w:themeTint="BF"/>
                <w:sz w:val="16"/>
                <w:szCs w:val="16"/>
              </w:rPr>
            </w:pPr>
            <w:r w:rsidRPr="00D15E0F">
              <w:rPr>
                <w:rFonts w:ascii="Calibri" w:hAnsi="Calibri" w:cs="Calibri"/>
                <w:b w:val="0"/>
                <w:color w:val="404040" w:themeColor="text1" w:themeTint="BF"/>
                <w:sz w:val="16"/>
                <w:szCs w:val="16"/>
              </w:rPr>
              <w:t xml:space="preserve">- </w:t>
            </w:r>
            <w:r w:rsidR="002602AD">
              <w:rPr>
                <w:rFonts w:ascii="Calibri" w:hAnsi="Calibri" w:cs="Calibri"/>
                <w:b w:val="0"/>
                <w:color w:val="404040" w:themeColor="text1" w:themeTint="BF"/>
                <w:sz w:val="16"/>
                <w:szCs w:val="16"/>
              </w:rPr>
              <w:t>Choose and article or story</w:t>
            </w:r>
            <w:r w:rsidR="00541ACE" w:rsidRPr="00D15E0F">
              <w:rPr>
                <w:rFonts w:ascii="Calibri" w:hAnsi="Calibri" w:cs="Calibri"/>
                <w:b w:val="0"/>
                <w:color w:val="404040" w:themeColor="text1" w:themeTint="BF"/>
                <w:sz w:val="16"/>
                <w:szCs w:val="16"/>
              </w:rPr>
              <w:t xml:space="preserve"> for which the events are not described in chronolo</w:t>
            </w:r>
            <w:r w:rsidR="002602AD">
              <w:rPr>
                <w:rFonts w:ascii="Calibri" w:hAnsi="Calibri" w:cs="Calibri"/>
                <w:b w:val="0"/>
                <w:color w:val="404040" w:themeColor="text1" w:themeTint="BF"/>
                <w:sz w:val="16"/>
                <w:szCs w:val="16"/>
              </w:rPr>
              <w:t>gical order</w:t>
            </w:r>
          </w:p>
          <w:p w:rsidR="00E2125E" w:rsidRPr="00D15E0F" w:rsidRDefault="00E2125E" w:rsidP="00541ACE">
            <w:pPr>
              <w:rPr>
                <w:rFonts w:ascii="Calibri" w:hAnsi="Calibri" w:cs="Calibri"/>
                <w:b w:val="0"/>
                <w:color w:val="404040" w:themeColor="text1" w:themeTint="BF"/>
                <w:sz w:val="16"/>
                <w:szCs w:val="16"/>
              </w:rPr>
            </w:pPr>
            <w:r w:rsidRPr="00D15E0F">
              <w:rPr>
                <w:rFonts w:ascii="Calibri" w:hAnsi="Calibri" w:cs="Calibri"/>
                <w:b w:val="0"/>
                <w:color w:val="404040" w:themeColor="text1" w:themeTint="BF"/>
                <w:sz w:val="16"/>
                <w:szCs w:val="16"/>
              </w:rPr>
              <w:t>-</w:t>
            </w:r>
            <w:r w:rsidR="00E17836">
              <w:rPr>
                <w:rFonts w:ascii="Calibri" w:hAnsi="Calibri" w:cs="Calibri"/>
                <w:b w:val="0"/>
                <w:color w:val="404040" w:themeColor="text1" w:themeTint="BF"/>
                <w:sz w:val="16"/>
                <w:szCs w:val="16"/>
              </w:rPr>
              <w:t xml:space="preserve"> Use the simple plot diagram or -</w:t>
            </w:r>
            <w:r w:rsidRPr="00D15E0F">
              <w:rPr>
                <w:rFonts w:ascii="Calibri" w:hAnsi="Calibri" w:cs="Calibri"/>
                <w:b w:val="0"/>
                <w:color w:val="404040" w:themeColor="text1" w:themeTint="BF"/>
                <w:sz w:val="16"/>
                <w:szCs w:val="16"/>
              </w:rPr>
              <w:t xml:space="preserve"> for more advanced students</w:t>
            </w:r>
            <w:r w:rsidR="00E17836">
              <w:rPr>
                <w:rFonts w:ascii="Calibri" w:hAnsi="Calibri" w:cs="Calibri"/>
                <w:b w:val="0"/>
                <w:color w:val="404040" w:themeColor="text1" w:themeTint="BF"/>
                <w:sz w:val="16"/>
                <w:szCs w:val="16"/>
              </w:rPr>
              <w:t xml:space="preserve"> -</w:t>
            </w:r>
            <w:r w:rsidRPr="00D15E0F">
              <w:rPr>
                <w:rFonts w:ascii="Calibri" w:hAnsi="Calibri" w:cs="Calibri"/>
                <w:b w:val="0"/>
                <w:color w:val="404040" w:themeColor="text1" w:themeTint="BF"/>
                <w:sz w:val="16"/>
                <w:szCs w:val="16"/>
              </w:rPr>
              <w:t xml:space="preserve"> use the </w:t>
            </w:r>
            <w:r w:rsidR="008D619D" w:rsidRPr="00D15E0F">
              <w:rPr>
                <w:rFonts w:ascii="Calibri" w:hAnsi="Calibri" w:cs="Calibri"/>
                <w:b w:val="0"/>
                <w:color w:val="404040" w:themeColor="text1" w:themeTint="BF"/>
                <w:sz w:val="16"/>
                <w:szCs w:val="16"/>
              </w:rPr>
              <w:t>more complex “Plot Curve Diagram.”</w:t>
            </w:r>
          </w:p>
          <w:p w:rsidR="00541ACE" w:rsidRPr="00D15E0F" w:rsidRDefault="00541ACE" w:rsidP="00541ACE">
            <w:pPr>
              <w:rPr>
                <w:rFonts w:ascii="Calibri" w:hAnsi="Calibri" w:cs="Calibri"/>
                <w:b w:val="0"/>
                <w:color w:val="404040" w:themeColor="text1" w:themeTint="BF"/>
                <w:sz w:val="6"/>
                <w:szCs w:val="16"/>
              </w:rPr>
            </w:pPr>
          </w:p>
          <w:p w:rsidR="00541ACE" w:rsidRPr="00D15E0F" w:rsidRDefault="00541ACE" w:rsidP="00541ACE">
            <w:pPr>
              <w:rPr>
                <w:rFonts w:ascii="Calibri" w:hAnsi="Calibri" w:cs="Calibri"/>
                <w:b w:val="0"/>
                <w:color w:val="404040" w:themeColor="text1" w:themeTint="BF"/>
                <w:sz w:val="16"/>
                <w:szCs w:val="16"/>
              </w:rPr>
            </w:pPr>
            <w:r w:rsidRPr="00D15E0F">
              <w:rPr>
                <w:rFonts w:ascii="Calibri" w:hAnsi="Calibri" w:cs="Calibri"/>
                <w:b w:val="0"/>
                <w:color w:val="404040" w:themeColor="text1" w:themeTint="BF"/>
                <w:sz w:val="16"/>
                <w:szCs w:val="16"/>
              </w:rPr>
              <w:t>- Read the article</w:t>
            </w:r>
            <w:r w:rsidR="002602AD">
              <w:rPr>
                <w:rFonts w:ascii="Calibri" w:hAnsi="Calibri" w:cs="Calibri"/>
                <w:b w:val="0"/>
                <w:color w:val="404040" w:themeColor="text1" w:themeTint="BF"/>
                <w:sz w:val="16"/>
                <w:szCs w:val="16"/>
              </w:rPr>
              <w:t>/story</w:t>
            </w:r>
            <w:r w:rsidRPr="00D15E0F">
              <w:rPr>
                <w:rFonts w:ascii="Calibri" w:hAnsi="Calibri" w:cs="Calibri"/>
                <w:b w:val="0"/>
                <w:color w:val="404040" w:themeColor="text1" w:themeTint="BF"/>
                <w:sz w:val="16"/>
                <w:szCs w:val="16"/>
              </w:rPr>
              <w:t xml:space="preserve"> as a class once through.</w:t>
            </w:r>
          </w:p>
          <w:p w:rsidR="00541ACE" w:rsidRPr="00D15E0F" w:rsidRDefault="00541ACE" w:rsidP="00541ACE">
            <w:pPr>
              <w:rPr>
                <w:rFonts w:ascii="Calibri" w:hAnsi="Calibri" w:cs="Calibri"/>
                <w:b w:val="0"/>
                <w:color w:val="404040" w:themeColor="text1" w:themeTint="BF"/>
                <w:sz w:val="16"/>
                <w:szCs w:val="16"/>
              </w:rPr>
            </w:pPr>
            <w:r w:rsidRPr="00D15E0F">
              <w:rPr>
                <w:rFonts w:ascii="Calibri" w:hAnsi="Calibri" w:cs="Calibri"/>
                <w:b w:val="0"/>
                <w:color w:val="404040" w:themeColor="text1" w:themeTint="BF"/>
                <w:sz w:val="16"/>
                <w:szCs w:val="16"/>
              </w:rPr>
              <w:t xml:space="preserve">- Give students 5 minutes to identify the events they consider to be the first and last major events in the story – the beginning and the end. </w:t>
            </w:r>
            <w:r w:rsidR="0008525A">
              <w:rPr>
                <w:rFonts w:ascii="Calibri" w:hAnsi="Calibri" w:cs="Calibri"/>
                <w:b w:val="0"/>
                <w:color w:val="404040" w:themeColor="text1" w:themeTint="BF"/>
                <w:sz w:val="16"/>
                <w:szCs w:val="16"/>
              </w:rPr>
              <w:t xml:space="preserve"> Record the choices on the diagram</w:t>
            </w:r>
            <w:r w:rsidRPr="00D15E0F">
              <w:rPr>
                <w:rFonts w:ascii="Calibri" w:hAnsi="Calibri" w:cs="Calibri"/>
                <w:b w:val="0"/>
                <w:color w:val="404040" w:themeColor="text1" w:themeTint="BF"/>
                <w:sz w:val="16"/>
                <w:szCs w:val="16"/>
              </w:rPr>
              <w:t>.</w:t>
            </w:r>
          </w:p>
          <w:p w:rsidR="00541ACE" w:rsidRPr="00D15E0F" w:rsidRDefault="00541ACE" w:rsidP="00541ACE">
            <w:pPr>
              <w:rPr>
                <w:rFonts w:ascii="Calibri" w:hAnsi="Calibri" w:cs="Calibri"/>
                <w:b w:val="0"/>
                <w:color w:val="404040" w:themeColor="text1" w:themeTint="BF"/>
                <w:sz w:val="16"/>
                <w:szCs w:val="16"/>
              </w:rPr>
            </w:pPr>
            <w:r w:rsidRPr="00D15E0F">
              <w:rPr>
                <w:rFonts w:ascii="Calibri" w:hAnsi="Calibri" w:cs="Calibri"/>
                <w:b w:val="0"/>
                <w:color w:val="404040" w:themeColor="text1" w:themeTint="BF"/>
                <w:sz w:val="16"/>
                <w:szCs w:val="16"/>
              </w:rPr>
              <w:t>- Have students share and discuss their choices.  There may be multiple choices that can be seen as correct.</w:t>
            </w:r>
            <w:r w:rsidR="00E17836">
              <w:rPr>
                <w:rFonts w:ascii="Calibri" w:hAnsi="Calibri" w:cs="Calibri"/>
                <w:b w:val="0"/>
                <w:color w:val="404040" w:themeColor="text1" w:themeTint="BF"/>
                <w:sz w:val="16"/>
                <w:szCs w:val="16"/>
              </w:rPr>
              <w:t xml:space="preserve"> Have students explain their choices.</w:t>
            </w:r>
          </w:p>
          <w:p w:rsidR="00541ACE" w:rsidRPr="00D15E0F" w:rsidRDefault="00541ACE" w:rsidP="00541ACE">
            <w:pPr>
              <w:rPr>
                <w:rFonts w:ascii="Calibri" w:hAnsi="Calibri" w:cs="Calibri"/>
                <w:b w:val="0"/>
                <w:color w:val="404040" w:themeColor="text1" w:themeTint="BF"/>
                <w:sz w:val="16"/>
                <w:szCs w:val="16"/>
              </w:rPr>
            </w:pPr>
            <w:r w:rsidRPr="00D15E0F">
              <w:rPr>
                <w:rFonts w:ascii="Calibri" w:hAnsi="Calibri" w:cs="Calibri"/>
                <w:b w:val="0"/>
                <w:color w:val="404040" w:themeColor="text1" w:themeTint="BF"/>
                <w:sz w:val="16"/>
                <w:szCs w:val="16"/>
              </w:rPr>
              <w:t>- Give students a few more minutes to identify three events from the middle of the story each student deems most significant.  Remind them to list these events on their charts in the order they happened.</w:t>
            </w:r>
            <w:r w:rsidR="00D15E0F">
              <w:rPr>
                <w:rFonts w:ascii="Calibri" w:hAnsi="Calibri" w:cs="Calibri"/>
                <w:b w:val="0"/>
                <w:color w:val="404040" w:themeColor="text1" w:themeTint="BF"/>
                <w:sz w:val="16"/>
                <w:szCs w:val="16"/>
              </w:rPr>
              <w:t xml:space="preserve"> Discuss.</w:t>
            </w:r>
          </w:p>
          <w:p w:rsidR="00A17E5B" w:rsidRPr="00F54E60" w:rsidRDefault="00A17E5B" w:rsidP="00195177">
            <w:pPr>
              <w:rPr>
                <w:rFonts w:ascii="Candara" w:hAnsi="Candara" w:cs="Tahoma"/>
                <w:b w:val="0"/>
                <w:color w:val="404040" w:themeColor="text1" w:themeTint="BF"/>
                <w:sz w:val="12"/>
                <w:szCs w:val="16"/>
              </w:rPr>
            </w:pPr>
          </w:p>
          <w:p w:rsidR="00A17E5B" w:rsidRPr="00D15E0F" w:rsidRDefault="00A17E5B" w:rsidP="00541ACE">
            <w:pPr>
              <w:rPr>
                <w:rFonts w:ascii="Calibri" w:hAnsi="Calibri" w:cs="Calibri"/>
                <w:b w:val="0"/>
                <w:color w:val="404040" w:themeColor="text1" w:themeTint="BF"/>
                <w:sz w:val="16"/>
                <w:szCs w:val="16"/>
              </w:rPr>
            </w:pPr>
            <w:r w:rsidRPr="00D15E0F">
              <w:rPr>
                <w:rFonts w:ascii="Candara" w:hAnsi="Candara" w:cs="Tahoma"/>
                <w:color w:val="404040" w:themeColor="text1" w:themeTint="BF"/>
                <w:sz w:val="16"/>
                <w:szCs w:val="16"/>
              </w:rPr>
              <w:t>Resources:</w:t>
            </w:r>
            <w:r w:rsidR="00E2125E" w:rsidRPr="00D15E0F">
              <w:rPr>
                <w:rFonts w:ascii="Candara" w:hAnsi="Candara" w:cs="Tahoma"/>
                <w:color w:val="404040" w:themeColor="text1" w:themeTint="BF"/>
                <w:sz w:val="16"/>
                <w:szCs w:val="16"/>
              </w:rPr>
              <w:t xml:space="preserve"> </w:t>
            </w:r>
            <w:r w:rsidR="00541ACE" w:rsidRPr="00D15E0F">
              <w:rPr>
                <w:rFonts w:ascii="Calibri" w:hAnsi="Calibri" w:cs="Calibri"/>
                <w:b w:val="0"/>
                <w:color w:val="404040" w:themeColor="text1" w:themeTint="BF"/>
                <w:sz w:val="16"/>
                <w:szCs w:val="16"/>
              </w:rPr>
              <w:t>Blank paper</w:t>
            </w:r>
            <w:r w:rsidR="00E2125E" w:rsidRPr="00D15E0F">
              <w:rPr>
                <w:rFonts w:ascii="Calibri" w:hAnsi="Calibri" w:cs="Calibri"/>
                <w:b w:val="0"/>
                <w:color w:val="404040" w:themeColor="text1" w:themeTint="BF"/>
                <w:sz w:val="16"/>
                <w:szCs w:val="16"/>
              </w:rPr>
              <w:t xml:space="preserve">, </w:t>
            </w:r>
            <w:r w:rsidR="00541ACE" w:rsidRPr="00D15E0F">
              <w:rPr>
                <w:rFonts w:ascii="Calibri" w:hAnsi="Calibri" w:cs="Calibri"/>
                <w:b w:val="0"/>
                <w:color w:val="404040" w:themeColor="text1" w:themeTint="BF"/>
                <w:sz w:val="16"/>
                <w:szCs w:val="16"/>
              </w:rPr>
              <w:t>Article</w:t>
            </w:r>
            <w:r w:rsidR="002602AD">
              <w:rPr>
                <w:rFonts w:ascii="Calibri" w:hAnsi="Calibri" w:cs="Calibri"/>
                <w:b w:val="0"/>
                <w:color w:val="404040" w:themeColor="text1" w:themeTint="BF"/>
                <w:sz w:val="16"/>
                <w:szCs w:val="16"/>
              </w:rPr>
              <w:t>/story</w:t>
            </w:r>
            <w:r w:rsidR="00541ACE" w:rsidRPr="00D15E0F">
              <w:rPr>
                <w:rFonts w:ascii="Calibri" w:hAnsi="Calibri" w:cs="Calibri"/>
                <w:b w:val="0"/>
                <w:color w:val="404040" w:themeColor="text1" w:themeTint="BF"/>
                <w:sz w:val="16"/>
                <w:szCs w:val="16"/>
              </w:rPr>
              <w:t xml:space="preserve"> at appropriate reading level(s)</w:t>
            </w:r>
          </w:p>
          <w:p w:rsidR="00541ACE" w:rsidRPr="002602AD" w:rsidRDefault="00541ACE" w:rsidP="00541ACE">
            <w:pPr>
              <w:rPr>
                <w:rFonts w:ascii="Candara" w:hAnsi="Candara" w:cs="Tahoma"/>
                <w:b w:val="0"/>
                <w:color w:val="404040" w:themeColor="text1" w:themeTint="BF"/>
                <w:sz w:val="8"/>
                <w:szCs w:val="16"/>
              </w:rPr>
            </w:pPr>
          </w:p>
          <w:p w:rsidR="00A17E5B" w:rsidRPr="00D15E0F" w:rsidRDefault="00A17E5B" w:rsidP="00195177">
            <w:pPr>
              <w:rPr>
                <w:rFonts w:ascii="Candara" w:hAnsi="Candara" w:cs="Tahoma"/>
                <w:b w:val="0"/>
                <w:color w:val="404040" w:themeColor="text1" w:themeTint="BF"/>
                <w:sz w:val="16"/>
                <w:szCs w:val="16"/>
              </w:rPr>
            </w:pPr>
            <w:r w:rsidRPr="00D15E0F">
              <w:rPr>
                <w:rFonts w:ascii="Candara" w:hAnsi="Candara" w:cs="Tahoma"/>
                <w:color w:val="404040" w:themeColor="text1" w:themeTint="BF"/>
                <w:sz w:val="16"/>
                <w:szCs w:val="16"/>
              </w:rPr>
              <w:t xml:space="preserve">Means of Assessment: </w:t>
            </w:r>
            <w:r w:rsidRPr="00D15E0F">
              <w:rPr>
                <w:rFonts w:ascii="Candara" w:hAnsi="Candara" w:cs="Tahoma"/>
                <w:b w:val="0"/>
                <w:color w:val="404040" w:themeColor="text1" w:themeTint="BF"/>
                <w:sz w:val="16"/>
                <w:szCs w:val="16"/>
              </w:rPr>
              <w:t>Observation,</w:t>
            </w:r>
            <w:r w:rsidR="00541ACE" w:rsidRPr="00D15E0F">
              <w:rPr>
                <w:rFonts w:ascii="Candara" w:hAnsi="Candara" w:cs="Tahoma"/>
                <w:b w:val="0"/>
                <w:color w:val="404040" w:themeColor="text1" w:themeTint="BF"/>
                <w:sz w:val="16"/>
                <w:szCs w:val="16"/>
              </w:rPr>
              <w:t xml:space="preserve"> completion of diagram</w:t>
            </w:r>
          </w:p>
          <w:p w:rsidR="00A17E5B" w:rsidRPr="002602AD" w:rsidRDefault="00A17E5B" w:rsidP="00195177">
            <w:pPr>
              <w:rPr>
                <w:rFonts w:ascii="Candara" w:hAnsi="Candara" w:cs="Tahoma"/>
                <w:b w:val="0"/>
                <w:color w:val="404040" w:themeColor="text1" w:themeTint="BF"/>
                <w:sz w:val="4"/>
                <w:szCs w:val="17"/>
              </w:rPr>
            </w:pPr>
          </w:p>
        </w:tc>
      </w:tr>
      <w:tr w:rsidR="00521D4F" w:rsidRPr="00327E73" w:rsidTr="002602AD">
        <w:trPr>
          <w:trHeight w:val="252"/>
        </w:trPr>
        <w:tc>
          <w:tcPr>
            <w:cnfStyle w:val="001000000000" w:firstRow="0" w:lastRow="0" w:firstColumn="1" w:lastColumn="0" w:oddVBand="0" w:evenVBand="0" w:oddHBand="0" w:evenHBand="0" w:firstRowFirstColumn="0" w:firstRowLastColumn="0" w:lastRowFirstColumn="0" w:lastRowLastColumn="0"/>
            <w:tcW w:w="5058" w:type="dxa"/>
            <w:tcBorders>
              <w:top w:val="single" w:sz="18" w:space="0" w:color="76923C" w:themeColor="accent3" w:themeShade="BF"/>
              <w:bottom w:val="single" w:sz="4" w:space="0" w:color="76923C" w:themeColor="accent3" w:themeShade="BF"/>
            </w:tcBorders>
            <w:shd w:val="clear" w:color="auto" w:fill="FFFF66"/>
            <w:vAlign w:val="center"/>
          </w:tcPr>
          <w:p w:rsidR="00521D4F" w:rsidRPr="00537660" w:rsidRDefault="00521D4F" w:rsidP="00521D4F">
            <w:pPr>
              <w:rPr>
                <w:rFonts w:ascii="Candara" w:hAnsi="Candara" w:cs="Tahoma"/>
                <w:color w:val="404040" w:themeColor="text1" w:themeTint="BF"/>
                <w:sz w:val="20"/>
                <w:szCs w:val="17"/>
              </w:rPr>
            </w:pPr>
            <w:r w:rsidRPr="00537660">
              <w:rPr>
                <w:rFonts w:ascii="Candara" w:hAnsi="Candara" w:cs="Tahoma"/>
                <w:color w:val="404040" w:themeColor="text1" w:themeTint="BF"/>
                <w:sz w:val="20"/>
                <w:szCs w:val="17"/>
              </w:rPr>
              <w:t>Mid-Level Activity:</w:t>
            </w:r>
          </w:p>
        </w:tc>
      </w:tr>
      <w:tr w:rsidR="00327E73" w:rsidRPr="00327E73" w:rsidTr="00BA0F04">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058" w:type="dxa"/>
            <w:tcBorders>
              <w:top w:val="single" w:sz="4" w:space="0" w:color="76923C" w:themeColor="accent3" w:themeShade="BF"/>
              <w:bottom w:val="single" w:sz="18" w:space="0" w:color="76923C" w:themeColor="accent3" w:themeShade="BF"/>
            </w:tcBorders>
            <w:shd w:val="clear" w:color="auto" w:fill="FFFFE5"/>
          </w:tcPr>
          <w:p w:rsidR="00A17E5B" w:rsidRPr="00F54E60" w:rsidRDefault="00A17E5B" w:rsidP="00195177">
            <w:pPr>
              <w:rPr>
                <w:rFonts w:ascii="Candara" w:hAnsi="Candara" w:cs="Tahoma"/>
                <w:b w:val="0"/>
                <w:color w:val="404040" w:themeColor="text1" w:themeTint="BF"/>
                <w:sz w:val="6"/>
                <w:szCs w:val="17"/>
              </w:rPr>
            </w:pPr>
          </w:p>
          <w:p w:rsidR="00541ACE" w:rsidRPr="00D15E0F" w:rsidRDefault="00A17E5B" w:rsidP="008D619D">
            <w:pPr>
              <w:rPr>
                <w:rFonts w:ascii="Calibri" w:hAnsi="Calibri" w:cs="Calibri"/>
                <w:b w:val="0"/>
                <w:color w:val="404040" w:themeColor="text1" w:themeTint="BF"/>
                <w:sz w:val="16"/>
                <w:szCs w:val="16"/>
              </w:rPr>
            </w:pPr>
            <w:r w:rsidRPr="00D15E0F">
              <w:rPr>
                <w:rFonts w:ascii="Candara" w:hAnsi="Candara" w:cs="Tahoma"/>
                <w:color w:val="404040" w:themeColor="text1" w:themeTint="BF"/>
                <w:sz w:val="16"/>
                <w:szCs w:val="16"/>
              </w:rPr>
              <w:t>Lesson/Activity:</w:t>
            </w:r>
            <w:r w:rsidR="00D15E0F">
              <w:rPr>
                <w:rFonts w:ascii="Candara" w:hAnsi="Candara" w:cs="Tahoma"/>
                <w:color w:val="404040" w:themeColor="text1" w:themeTint="BF"/>
                <w:sz w:val="16"/>
                <w:szCs w:val="16"/>
              </w:rPr>
              <w:t xml:space="preserve"> </w:t>
            </w:r>
            <w:r w:rsidR="00D15E0F" w:rsidRPr="00D15E0F">
              <w:rPr>
                <w:rFonts w:ascii="Calibri" w:hAnsi="Calibri" w:cs="Calibri"/>
                <w:b w:val="0"/>
                <w:color w:val="404040" w:themeColor="text1" w:themeTint="BF"/>
                <w:sz w:val="16"/>
                <w:szCs w:val="16"/>
              </w:rPr>
              <w:t>Same activity as above</w:t>
            </w:r>
            <w:r w:rsidR="00E17836">
              <w:rPr>
                <w:rFonts w:ascii="Calibri" w:hAnsi="Calibri" w:cs="Calibri"/>
                <w:b w:val="0"/>
                <w:color w:val="404040" w:themeColor="text1" w:themeTint="BF"/>
                <w:sz w:val="16"/>
                <w:szCs w:val="16"/>
              </w:rPr>
              <w:t>. Use</w:t>
            </w:r>
            <w:r w:rsidR="00D15E0F" w:rsidRPr="00D15E0F">
              <w:rPr>
                <w:rFonts w:ascii="Calibri" w:hAnsi="Calibri" w:cs="Calibri"/>
                <w:b w:val="0"/>
                <w:color w:val="404040" w:themeColor="text1" w:themeTint="BF"/>
                <w:sz w:val="16"/>
                <w:szCs w:val="16"/>
              </w:rPr>
              <w:t xml:space="preserve"> </w:t>
            </w:r>
            <w:r w:rsidR="00E17836">
              <w:rPr>
                <w:rFonts w:ascii="Calibri" w:hAnsi="Calibri" w:cs="Calibri"/>
                <w:b w:val="0"/>
                <w:color w:val="404040" w:themeColor="text1" w:themeTint="BF"/>
                <w:sz w:val="16"/>
                <w:szCs w:val="16"/>
              </w:rPr>
              <w:t>the simple plot diagram and an article/story</w:t>
            </w:r>
            <w:r w:rsidR="00D15E0F">
              <w:rPr>
                <w:rFonts w:ascii="Calibri" w:hAnsi="Calibri" w:cs="Calibri"/>
                <w:b w:val="0"/>
                <w:color w:val="404040" w:themeColor="text1" w:themeTint="BF"/>
                <w:sz w:val="16"/>
                <w:szCs w:val="16"/>
              </w:rPr>
              <w:t xml:space="preserve"> in</w:t>
            </w:r>
            <w:r w:rsidR="00E17836">
              <w:rPr>
                <w:rFonts w:ascii="Calibri" w:hAnsi="Calibri" w:cs="Calibri"/>
                <w:b w:val="0"/>
                <w:color w:val="404040" w:themeColor="text1" w:themeTint="BF"/>
                <w:sz w:val="16"/>
                <w:szCs w:val="16"/>
              </w:rPr>
              <w:t xml:space="preserve"> which the events are generally </w:t>
            </w:r>
            <w:r w:rsidR="00541ACE" w:rsidRPr="00D15E0F">
              <w:rPr>
                <w:rFonts w:ascii="Calibri" w:hAnsi="Calibri" w:cs="Calibri"/>
                <w:b w:val="0"/>
                <w:color w:val="404040" w:themeColor="text1" w:themeTint="BF"/>
                <w:sz w:val="16"/>
                <w:szCs w:val="16"/>
              </w:rPr>
              <w:t xml:space="preserve">in </w:t>
            </w:r>
            <w:r w:rsidR="00D15E0F">
              <w:rPr>
                <w:rFonts w:ascii="Calibri" w:hAnsi="Calibri" w:cs="Calibri"/>
                <w:b w:val="0"/>
                <w:color w:val="404040" w:themeColor="text1" w:themeTint="BF"/>
                <w:sz w:val="16"/>
                <w:szCs w:val="16"/>
              </w:rPr>
              <w:t>chronological order.</w:t>
            </w:r>
          </w:p>
          <w:p w:rsidR="00A17E5B" w:rsidRPr="002602AD" w:rsidRDefault="00A17E5B" w:rsidP="00195177">
            <w:pPr>
              <w:rPr>
                <w:rFonts w:ascii="Candara" w:hAnsi="Candara" w:cs="Tahoma"/>
                <w:b w:val="0"/>
                <w:color w:val="404040" w:themeColor="text1" w:themeTint="BF"/>
                <w:sz w:val="8"/>
                <w:szCs w:val="16"/>
              </w:rPr>
            </w:pPr>
          </w:p>
          <w:p w:rsidR="00A17E5B" w:rsidRDefault="00A17E5B" w:rsidP="00195177">
            <w:pPr>
              <w:rPr>
                <w:rFonts w:ascii="Candara" w:hAnsi="Candara" w:cs="Tahoma"/>
                <w:b w:val="0"/>
                <w:color w:val="404040" w:themeColor="text1" w:themeTint="BF"/>
                <w:sz w:val="16"/>
                <w:szCs w:val="16"/>
              </w:rPr>
            </w:pPr>
            <w:r w:rsidRPr="00D15E0F">
              <w:rPr>
                <w:rFonts w:ascii="Candara" w:hAnsi="Candara" w:cs="Tahoma"/>
                <w:color w:val="404040" w:themeColor="text1" w:themeTint="BF"/>
                <w:sz w:val="16"/>
                <w:szCs w:val="16"/>
              </w:rPr>
              <w:t xml:space="preserve">Resources and Means of Assessment: </w:t>
            </w:r>
            <w:r w:rsidRPr="00D15E0F">
              <w:rPr>
                <w:rFonts w:ascii="Candara" w:hAnsi="Candara" w:cs="Tahoma"/>
                <w:b w:val="0"/>
                <w:color w:val="404040" w:themeColor="text1" w:themeTint="BF"/>
                <w:sz w:val="16"/>
                <w:szCs w:val="16"/>
              </w:rPr>
              <w:t xml:space="preserve"> </w:t>
            </w:r>
            <w:r w:rsidR="00A960D5">
              <w:rPr>
                <w:rFonts w:ascii="Candara" w:hAnsi="Candara" w:cs="Tahoma"/>
                <w:b w:val="0"/>
                <w:color w:val="404040" w:themeColor="text1" w:themeTint="BF"/>
                <w:sz w:val="16"/>
                <w:szCs w:val="16"/>
              </w:rPr>
              <w:t>S</w:t>
            </w:r>
            <w:r w:rsidRPr="00D15E0F">
              <w:rPr>
                <w:rFonts w:ascii="Candara" w:hAnsi="Candara" w:cs="Tahoma"/>
                <w:b w:val="0"/>
                <w:color w:val="404040" w:themeColor="text1" w:themeTint="BF"/>
                <w:sz w:val="16"/>
                <w:szCs w:val="16"/>
              </w:rPr>
              <w:t>ame as above</w:t>
            </w:r>
          </w:p>
          <w:p w:rsidR="00D15E0F" w:rsidRPr="00D15E0F" w:rsidRDefault="00D15E0F" w:rsidP="00195177">
            <w:pPr>
              <w:rPr>
                <w:rFonts w:ascii="Candara" w:hAnsi="Candara" w:cs="Tahoma"/>
                <w:b w:val="0"/>
                <w:color w:val="404040" w:themeColor="text1" w:themeTint="BF"/>
                <w:sz w:val="8"/>
                <w:szCs w:val="17"/>
              </w:rPr>
            </w:pPr>
          </w:p>
        </w:tc>
      </w:tr>
      <w:tr w:rsidR="00521D4F" w:rsidRPr="00327E73" w:rsidTr="00BA0F04">
        <w:trPr>
          <w:trHeight w:val="287"/>
        </w:trPr>
        <w:tc>
          <w:tcPr>
            <w:cnfStyle w:val="001000000000" w:firstRow="0" w:lastRow="0" w:firstColumn="1" w:lastColumn="0" w:oddVBand="0" w:evenVBand="0" w:oddHBand="0" w:evenHBand="0" w:firstRowFirstColumn="0" w:firstRowLastColumn="0" w:lastRowFirstColumn="0" w:lastRowLastColumn="0"/>
            <w:tcW w:w="5058" w:type="dxa"/>
            <w:tcBorders>
              <w:top w:val="single" w:sz="18" w:space="0" w:color="76923C" w:themeColor="accent3" w:themeShade="BF"/>
              <w:bottom w:val="single" w:sz="2" w:space="0" w:color="76923C" w:themeColor="accent3" w:themeShade="BF"/>
            </w:tcBorders>
            <w:shd w:val="clear" w:color="auto" w:fill="FFFF66"/>
            <w:vAlign w:val="center"/>
          </w:tcPr>
          <w:p w:rsidR="00521D4F" w:rsidRPr="00537660" w:rsidRDefault="00521D4F" w:rsidP="00521D4F">
            <w:pPr>
              <w:rPr>
                <w:rFonts w:ascii="Candara" w:hAnsi="Candara" w:cs="Tahoma"/>
                <w:color w:val="404040" w:themeColor="text1" w:themeTint="BF"/>
                <w:sz w:val="20"/>
                <w:szCs w:val="17"/>
              </w:rPr>
            </w:pPr>
            <w:r w:rsidRPr="00537660">
              <w:rPr>
                <w:rFonts w:ascii="Candara" w:hAnsi="Candara" w:cs="Tahoma"/>
                <w:color w:val="404040" w:themeColor="text1" w:themeTint="BF"/>
                <w:sz w:val="20"/>
                <w:szCs w:val="17"/>
              </w:rPr>
              <w:t>Lower-Level Activity:</w:t>
            </w:r>
          </w:p>
        </w:tc>
      </w:tr>
      <w:tr w:rsidR="00327E73" w:rsidRPr="00327E73" w:rsidTr="002602AD">
        <w:trPr>
          <w:cnfStyle w:val="010000000000" w:firstRow="0" w:lastRow="1" w:firstColumn="0" w:lastColumn="0" w:oddVBand="0" w:evenVBand="0" w:oddHBand="0" w:evenHBand="0" w:firstRowFirstColumn="0" w:firstRowLastColumn="0" w:lastRowFirstColumn="0" w:lastRowLastColumn="0"/>
          <w:trHeight w:val="2542"/>
        </w:trPr>
        <w:tc>
          <w:tcPr>
            <w:cnfStyle w:val="001000000000" w:firstRow="0" w:lastRow="0" w:firstColumn="1" w:lastColumn="0" w:oddVBand="0" w:evenVBand="0" w:oddHBand="0" w:evenHBand="0" w:firstRowFirstColumn="0" w:firstRowLastColumn="0" w:lastRowFirstColumn="0" w:lastRowLastColumn="0"/>
            <w:tcW w:w="5058" w:type="dxa"/>
            <w:tcBorders>
              <w:top w:val="single" w:sz="2" w:space="0" w:color="76923C" w:themeColor="accent3" w:themeShade="BF"/>
              <w:bottom w:val="single" w:sz="18" w:space="0" w:color="76923C" w:themeColor="accent3" w:themeShade="BF"/>
            </w:tcBorders>
            <w:shd w:val="clear" w:color="auto" w:fill="FFFFE5"/>
          </w:tcPr>
          <w:p w:rsidR="00A17E5B" w:rsidRPr="00B368CC" w:rsidRDefault="00A17E5B" w:rsidP="00195177">
            <w:pPr>
              <w:rPr>
                <w:rFonts w:ascii="Candara" w:hAnsi="Candara" w:cs="Tahoma"/>
                <w:b w:val="0"/>
                <w:color w:val="404040" w:themeColor="text1" w:themeTint="BF"/>
                <w:sz w:val="8"/>
                <w:szCs w:val="17"/>
              </w:rPr>
            </w:pPr>
          </w:p>
          <w:p w:rsidR="00A17E5B" w:rsidRPr="00D15E0F" w:rsidRDefault="00A17E5B" w:rsidP="00195177">
            <w:pPr>
              <w:rPr>
                <w:rFonts w:ascii="Candara" w:hAnsi="Candara" w:cs="Tahoma"/>
                <w:color w:val="404040" w:themeColor="text1" w:themeTint="BF"/>
                <w:sz w:val="16"/>
                <w:szCs w:val="16"/>
              </w:rPr>
            </w:pPr>
            <w:r w:rsidRPr="00D15E0F">
              <w:rPr>
                <w:rFonts w:ascii="Candara" w:hAnsi="Candara" w:cs="Tahoma"/>
                <w:color w:val="404040" w:themeColor="text1" w:themeTint="BF"/>
                <w:sz w:val="16"/>
                <w:szCs w:val="16"/>
              </w:rPr>
              <w:t>Lesson/Activity:</w:t>
            </w:r>
          </w:p>
          <w:p w:rsidR="00541ACE" w:rsidRPr="00D15E0F" w:rsidRDefault="00541ACE" w:rsidP="00541ACE">
            <w:pPr>
              <w:rPr>
                <w:rFonts w:ascii="Candara" w:hAnsi="Candara" w:cs="Calibri"/>
                <w:b w:val="0"/>
                <w:color w:val="404040" w:themeColor="text1" w:themeTint="BF"/>
                <w:sz w:val="16"/>
                <w:szCs w:val="16"/>
              </w:rPr>
            </w:pPr>
            <w:r w:rsidRPr="00D15E0F">
              <w:rPr>
                <w:rFonts w:ascii="Candara" w:hAnsi="Candara" w:cs="Calibri"/>
                <w:b w:val="0"/>
                <w:color w:val="404040" w:themeColor="text1" w:themeTint="BF"/>
                <w:sz w:val="16"/>
                <w:szCs w:val="16"/>
              </w:rPr>
              <w:t>- Choose an article</w:t>
            </w:r>
            <w:r w:rsidR="008D7EBE">
              <w:rPr>
                <w:rFonts w:ascii="Candara" w:hAnsi="Candara" w:cs="Calibri"/>
                <w:b w:val="0"/>
                <w:color w:val="404040" w:themeColor="text1" w:themeTint="BF"/>
                <w:sz w:val="16"/>
                <w:szCs w:val="16"/>
              </w:rPr>
              <w:t>/story</w:t>
            </w:r>
            <w:r w:rsidRPr="00D15E0F">
              <w:rPr>
                <w:rFonts w:ascii="Candara" w:hAnsi="Candara" w:cs="Calibri"/>
                <w:b w:val="0"/>
                <w:color w:val="404040" w:themeColor="text1" w:themeTint="BF"/>
                <w:sz w:val="16"/>
                <w:szCs w:val="16"/>
              </w:rPr>
              <w:t xml:space="preserve"> for which the events are described in </w:t>
            </w:r>
            <w:r w:rsidR="008D7EBE">
              <w:rPr>
                <w:rFonts w:ascii="Candara" w:hAnsi="Candara" w:cs="Calibri"/>
                <w:b w:val="0"/>
                <w:color w:val="404040" w:themeColor="text1" w:themeTint="BF"/>
                <w:sz w:val="16"/>
                <w:szCs w:val="16"/>
              </w:rPr>
              <w:t>chronological order</w:t>
            </w:r>
          </w:p>
          <w:p w:rsidR="00541ACE" w:rsidRPr="002602AD" w:rsidRDefault="00541ACE" w:rsidP="00541ACE">
            <w:pPr>
              <w:rPr>
                <w:rFonts w:ascii="Candara" w:hAnsi="Candara" w:cs="Calibri"/>
                <w:b w:val="0"/>
                <w:color w:val="404040" w:themeColor="text1" w:themeTint="BF"/>
                <w:sz w:val="8"/>
                <w:szCs w:val="16"/>
              </w:rPr>
            </w:pPr>
          </w:p>
          <w:p w:rsidR="00541ACE" w:rsidRPr="00D15E0F" w:rsidRDefault="00541ACE" w:rsidP="00541ACE">
            <w:pPr>
              <w:rPr>
                <w:rFonts w:ascii="Candara" w:hAnsi="Candara" w:cs="Calibri"/>
                <w:b w:val="0"/>
                <w:color w:val="404040" w:themeColor="text1" w:themeTint="BF"/>
                <w:sz w:val="16"/>
                <w:szCs w:val="16"/>
              </w:rPr>
            </w:pPr>
            <w:r w:rsidRPr="00D15E0F">
              <w:rPr>
                <w:rFonts w:ascii="Candara" w:hAnsi="Candara" w:cs="Calibri"/>
                <w:b w:val="0"/>
                <w:color w:val="404040" w:themeColor="text1" w:themeTint="BF"/>
                <w:sz w:val="16"/>
                <w:szCs w:val="16"/>
              </w:rPr>
              <w:t>- Read the article as a class once through.</w:t>
            </w:r>
          </w:p>
          <w:p w:rsidR="00F54E60" w:rsidRDefault="00541ACE" w:rsidP="00541ACE">
            <w:pPr>
              <w:rPr>
                <w:rFonts w:ascii="Candara" w:hAnsi="Candara" w:cs="Calibri"/>
                <w:b w:val="0"/>
                <w:color w:val="404040" w:themeColor="text1" w:themeTint="BF"/>
                <w:sz w:val="16"/>
                <w:szCs w:val="16"/>
              </w:rPr>
            </w:pPr>
            <w:r w:rsidRPr="00D15E0F">
              <w:rPr>
                <w:rFonts w:ascii="Candara" w:hAnsi="Candara" w:cs="Calibri"/>
                <w:b w:val="0"/>
                <w:color w:val="404040" w:themeColor="text1" w:themeTint="BF"/>
                <w:sz w:val="16"/>
                <w:szCs w:val="16"/>
              </w:rPr>
              <w:t>-</w:t>
            </w:r>
            <w:r w:rsidR="0008525A">
              <w:rPr>
                <w:rFonts w:ascii="Candara" w:hAnsi="Candara" w:cs="Calibri"/>
                <w:b w:val="0"/>
                <w:color w:val="404040" w:themeColor="text1" w:themeTint="BF"/>
                <w:sz w:val="16"/>
                <w:szCs w:val="16"/>
              </w:rPr>
              <w:t xml:space="preserve">  As a group, d</w:t>
            </w:r>
            <w:r w:rsidRPr="00D15E0F">
              <w:rPr>
                <w:rFonts w:ascii="Candara" w:hAnsi="Candara" w:cs="Calibri"/>
                <w:b w:val="0"/>
                <w:color w:val="404040" w:themeColor="text1" w:themeTint="BF"/>
                <w:sz w:val="16"/>
                <w:szCs w:val="16"/>
              </w:rPr>
              <w:t>etermine</w:t>
            </w:r>
            <w:r w:rsidR="00F54E60">
              <w:rPr>
                <w:rFonts w:ascii="Candara" w:hAnsi="Candara" w:cs="Calibri"/>
                <w:b w:val="0"/>
                <w:color w:val="404040" w:themeColor="text1" w:themeTint="BF"/>
                <w:sz w:val="16"/>
                <w:szCs w:val="16"/>
              </w:rPr>
              <w:t>:</w:t>
            </w:r>
          </w:p>
          <w:p w:rsidR="00F54E60" w:rsidRDefault="00F54E60" w:rsidP="00541ACE">
            <w:pPr>
              <w:rPr>
                <w:rFonts w:ascii="Candara" w:hAnsi="Candara" w:cs="Calibri"/>
                <w:b w:val="0"/>
                <w:color w:val="404040" w:themeColor="text1" w:themeTint="BF"/>
                <w:sz w:val="16"/>
                <w:szCs w:val="16"/>
              </w:rPr>
            </w:pPr>
            <w:r>
              <w:rPr>
                <w:rFonts w:ascii="Candara" w:hAnsi="Candara" w:cs="Calibri"/>
                <w:b w:val="0"/>
                <w:color w:val="404040" w:themeColor="text1" w:themeTint="BF"/>
                <w:sz w:val="16"/>
                <w:szCs w:val="16"/>
              </w:rPr>
              <w:t xml:space="preserve">   1. T</w:t>
            </w:r>
            <w:r w:rsidR="00541ACE" w:rsidRPr="00D15E0F">
              <w:rPr>
                <w:rFonts w:ascii="Candara" w:hAnsi="Candara" w:cs="Calibri"/>
                <w:b w:val="0"/>
                <w:color w:val="404040" w:themeColor="text1" w:themeTint="BF"/>
                <w:sz w:val="16"/>
                <w:szCs w:val="16"/>
              </w:rPr>
              <w:t xml:space="preserve">he beginning – how everything starts. </w:t>
            </w:r>
            <w:r>
              <w:rPr>
                <w:rFonts w:ascii="Candara" w:hAnsi="Candara" w:cs="Calibri"/>
                <w:b w:val="0"/>
                <w:color w:val="404040" w:themeColor="text1" w:themeTint="BF"/>
                <w:sz w:val="16"/>
                <w:szCs w:val="16"/>
              </w:rPr>
              <w:t xml:space="preserve"> Record that event on the </w:t>
            </w:r>
          </w:p>
          <w:p w:rsidR="00541ACE" w:rsidRPr="00D15E0F" w:rsidRDefault="00F54E60" w:rsidP="00541ACE">
            <w:pPr>
              <w:rPr>
                <w:rFonts w:ascii="Candara" w:hAnsi="Candara" w:cs="Calibri"/>
                <w:b w:val="0"/>
                <w:color w:val="404040" w:themeColor="text1" w:themeTint="BF"/>
                <w:sz w:val="16"/>
                <w:szCs w:val="16"/>
              </w:rPr>
            </w:pPr>
            <w:r>
              <w:rPr>
                <w:rFonts w:ascii="Candara" w:hAnsi="Candara" w:cs="Calibri"/>
                <w:b w:val="0"/>
                <w:color w:val="404040" w:themeColor="text1" w:themeTint="BF"/>
                <w:sz w:val="16"/>
                <w:szCs w:val="16"/>
              </w:rPr>
              <w:t xml:space="preserve">        simple plot diagram.</w:t>
            </w:r>
          </w:p>
          <w:p w:rsidR="00541ACE" w:rsidRDefault="00F54E60" w:rsidP="00541ACE">
            <w:pPr>
              <w:rPr>
                <w:rFonts w:ascii="Candara" w:hAnsi="Candara" w:cs="Calibri"/>
                <w:b w:val="0"/>
                <w:color w:val="404040" w:themeColor="text1" w:themeTint="BF"/>
                <w:sz w:val="16"/>
                <w:szCs w:val="16"/>
              </w:rPr>
            </w:pPr>
            <w:r>
              <w:rPr>
                <w:rFonts w:ascii="Candara" w:hAnsi="Candara" w:cs="Calibri"/>
                <w:b w:val="0"/>
                <w:color w:val="404040" w:themeColor="text1" w:themeTint="BF"/>
                <w:sz w:val="16"/>
                <w:szCs w:val="16"/>
              </w:rPr>
              <w:t xml:space="preserve">    2. T</w:t>
            </w:r>
            <w:r w:rsidR="00541ACE" w:rsidRPr="00D15E0F">
              <w:rPr>
                <w:rFonts w:ascii="Candara" w:hAnsi="Candara" w:cs="Calibri"/>
                <w:b w:val="0"/>
                <w:color w:val="404040" w:themeColor="text1" w:themeTint="BF"/>
                <w:sz w:val="16"/>
                <w:szCs w:val="16"/>
              </w:rPr>
              <w:t>he end – how everything finishes</w:t>
            </w:r>
            <w:r w:rsidR="0008525A">
              <w:rPr>
                <w:rFonts w:ascii="Candara" w:hAnsi="Candara" w:cs="Calibri"/>
                <w:b w:val="0"/>
                <w:color w:val="404040" w:themeColor="text1" w:themeTint="BF"/>
                <w:sz w:val="16"/>
                <w:szCs w:val="16"/>
              </w:rPr>
              <w:t xml:space="preserve">.  Record </w:t>
            </w:r>
            <w:r>
              <w:rPr>
                <w:rFonts w:ascii="Candara" w:hAnsi="Candara" w:cs="Calibri"/>
                <w:b w:val="0"/>
                <w:color w:val="404040" w:themeColor="text1" w:themeTint="BF"/>
                <w:sz w:val="16"/>
                <w:szCs w:val="16"/>
              </w:rPr>
              <w:t>e</w:t>
            </w:r>
            <w:r w:rsidR="0008525A">
              <w:rPr>
                <w:rFonts w:ascii="Candara" w:hAnsi="Candara" w:cs="Calibri"/>
                <w:b w:val="0"/>
                <w:color w:val="404040" w:themeColor="text1" w:themeTint="BF"/>
                <w:sz w:val="16"/>
                <w:szCs w:val="16"/>
              </w:rPr>
              <w:t>vent on the diagram</w:t>
            </w:r>
            <w:r w:rsidR="00541ACE" w:rsidRPr="00D15E0F">
              <w:rPr>
                <w:rFonts w:ascii="Candara" w:hAnsi="Candara" w:cs="Calibri"/>
                <w:b w:val="0"/>
                <w:color w:val="404040" w:themeColor="text1" w:themeTint="BF"/>
                <w:sz w:val="16"/>
                <w:szCs w:val="16"/>
              </w:rPr>
              <w:t>.</w:t>
            </w:r>
          </w:p>
          <w:p w:rsidR="0008525A" w:rsidRDefault="0008525A" w:rsidP="00541ACE">
            <w:pPr>
              <w:rPr>
                <w:rFonts w:ascii="Candara" w:hAnsi="Candara" w:cs="Calibri"/>
                <w:b w:val="0"/>
                <w:color w:val="404040" w:themeColor="text1" w:themeTint="BF"/>
                <w:sz w:val="16"/>
                <w:szCs w:val="16"/>
              </w:rPr>
            </w:pPr>
            <w:r>
              <w:rPr>
                <w:rFonts w:ascii="Candara" w:hAnsi="Candara" w:cs="Calibri"/>
                <w:b w:val="0"/>
                <w:color w:val="404040" w:themeColor="text1" w:themeTint="BF"/>
                <w:sz w:val="16"/>
                <w:szCs w:val="16"/>
              </w:rPr>
              <w:t xml:space="preserve">    3. Wh</w:t>
            </w:r>
            <w:r w:rsidR="00541ACE" w:rsidRPr="00D15E0F">
              <w:rPr>
                <w:rFonts w:ascii="Candara" w:hAnsi="Candara" w:cs="Calibri"/>
                <w:b w:val="0"/>
                <w:color w:val="404040" w:themeColor="text1" w:themeTint="BF"/>
                <w:sz w:val="16"/>
                <w:szCs w:val="16"/>
              </w:rPr>
              <w:t>ich event in the story is the mos</w:t>
            </w:r>
            <w:r>
              <w:rPr>
                <w:rFonts w:ascii="Candara" w:hAnsi="Candara" w:cs="Calibri"/>
                <w:b w:val="0"/>
                <w:color w:val="404040" w:themeColor="text1" w:themeTint="BF"/>
                <w:sz w:val="16"/>
                <w:szCs w:val="16"/>
              </w:rPr>
              <w:t>t important part of the middle?</w:t>
            </w:r>
            <w:r w:rsidR="00541ACE" w:rsidRPr="00D15E0F">
              <w:rPr>
                <w:rFonts w:ascii="Candara" w:hAnsi="Candara" w:cs="Calibri"/>
                <w:b w:val="0"/>
                <w:color w:val="404040" w:themeColor="text1" w:themeTint="BF"/>
                <w:sz w:val="16"/>
                <w:szCs w:val="16"/>
              </w:rPr>
              <w:t xml:space="preserve"> </w:t>
            </w:r>
            <w:r>
              <w:rPr>
                <w:rFonts w:ascii="Candara" w:hAnsi="Candara" w:cs="Calibri"/>
                <w:b w:val="0"/>
                <w:color w:val="404040" w:themeColor="text1" w:themeTint="BF"/>
                <w:sz w:val="16"/>
                <w:szCs w:val="16"/>
              </w:rPr>
              <w:t xml:space="preserve"> </w:t>
            </w:r>
          </w:p>
          <w:p w:rsidR="00A17E5B" w:rsidRPr="00D15E0F" w:rsidRDefault="0008525A" w:rsidP="00541ACE">
            <w:pPr>
              <w:rPr>
                <w:rFonts w:ascii="Candara" w:hAnsi="Candara" w:cs="Tahoma"/>
                <w:b w:val="0"/>
                <w:color w:val="404040" w:themeColor="text1" w:themeTint="BF"/>
                <w:sz w:val="16"/>
                <w:szCs w:val="16"/>
              </w:rPr>
            </w:pPr>
            <w:r>
              <w:rPr>
                <w:rFonts w:ascii="Candara" w:hAnsi="Candara" w:cs="Calibri"/>
                <w:b w:val="0"/>
                <w:color w:val="404040" w:themeColor="text1" w:themeTint="BF"/>
                <w:sz w:val="16"/>
                <w:szCs w:val="16"/>
              </w:rPr>
              <w:t xml:space="preserve">    </w:t>
            </w:r>
            <w:r w:rsidRPr="008D7EBE">
              <w:rPr>
                <w:rFonts w:ascii="Candara" w:hAnsi="Candara" w:cs="Calibri"/>
                <w:b w:val="0"/>
                <w:color w:val="404040" w:themeColor="text1" w:themeTint="BF"/>
                <w:sz w:val="14"/>
                <w:szCs w:val="16"/>
              </w:rPr>
              <w:t xml:space="preserve"> </w:t>
            </w:r>
            <w:r w:rsidRPr="008D7EBE">
              <w:rPr>
                <w:rFonts w:ascii="Candara" w:hAnsi="Candara" w:cs="Calibri"/>
                <w:b w:val="0"/>
                <w:color w:val="404040" w:themeColor="text1" w:themeTint="BF"/>
                <w:sz w:val="12"/>
                <w:szCs w:val="16"/>
              </w:rPr>
              <w:t xml:space="preserve">  </w:t>
            </w:r>
            <w:r w:rsidR="008D7EBE" w:rsidRPr="008D7EBE">
              <w:rPr>
                <w:rFonts w:ascii="Candara" w:hAnsi="Candara" w:cs="Calibri"/>
                <w:b w:val="0"/>
                <w:color w:val="404040" w:themeColor="text1" w:themeTint="BF"/>
                <w:sz w:val="14"/>
                <w:szCs w:val="16"/>
              </w:rPr>
              <w:t xml:space="preserve"> </w:t>
            </w:r>
            <w:r w:rsidR="008D7EBE">
              <w:rPr>
                <w:rFonts w:ascii="Candara" w:hAnsi="Candara" w:cs="Calibri"/>
                <w:b w:val="0"/>
                <w:color w:val="404040" w:themeColor="text1" w:themeTint="BF"/>
                <w:sz w:val="16"/>
                <w:szCs w:val="16"/>
              </w:rPr>
              <w:t>Why?</w:t>
            </w:r>
            <w:r>
              <w:rPr>
                <w:rFonts w:ascii="Candara" w:hAnsi="Candara" w:cs="Calibri"/>
                <w:b w:val="0"/>
                <w:color w:val="404040" w:themeColor="text1" w:themeTint="BF"/>
                <w:sz w:val="16"/>
                <w:szCs w:val="16"/>
              </w:rPr>
              <w:t xml:space="preserve"> Discuss</w:t>
            </w:r>
            <w:r w:rsidR="008D7EBE">
              <w:rPr>
                <w:rFonts w:ascii="Candara" w:hAnsi="Candara" w:cs="Calibri"/>
                <w:b w:val="0"/>
                <w:color w:val="404040" w:themeColor="text1" w:themeTint="BF"/>
                <w:sz w:val="16"/>
                <w:szCs w:val="16"/>
              </w:rPr>
              <w:t>. (Answers will vary</w:t>
            </w:r>
            <w:r>
              <w:rPr>
                <w:rFonts w:ascii="Candara" w:hAnsi="Candara" w:cs="Calibri"/>
                <w:b w:val="0"/>
                <w:color w:val="404040" w:themeColor="text1" w:themeTint="BF"/>
                <w:sz w:val="16"/>
                <w:szCs w:val="16"/>
              </w:rPr>
              <w:t>)</w:t>
            </w:r>
            <w:r w:rsidR="008D7EBE">
              <w:rPr>
                <w:rFonts w:ascii="Candara" w:hAnsi="Candara" w:cs="Calibri"/>
                <w:b w:val="0"/>
                <w:color w:val="404040" w:themeColor="text1" w:themeTint="BF"/>
                <w:sz w:val="16"/>
                <w:szCs w:val="16"/>
              </w:rPr>
              <w:t>.</w:t>
            </w:r>
            <w:r>
              <w:rPr>
                <w:rFonts w:ascii="Candara" w:hAnsi="Candara" w:cs="Calibri"/>
                <w:b w:val="0"/>
                <w:color w:val="404040" w:themeColor="text1" w:themeTint="BF"/>
                <w:sz w:val="16"/>
                <w:szCs w:val="16"/>
              </w:rPr>
              <w:t xml:space="preserve"> Record </w:t>
            </w:r>
            <w:r w:rsidR="008D7EBE">
              <w:rPr>
                <w:rFonts w:ascii="Candara" w:hAnsi="Candara" w:cs="Calibri"/>
                <w:b w:val="0"/>
                <w:color w:val="404040" w:themeColor="text1" w:themeTint="BF"/>
                <w:sz w:val="16"/>
                <w:szCs w:val="16"/>
              </w:rPr>
              <w:t xml:space="preserve">chosen </w:t>
            </w:r>
            <w:r>
              <w:rPr>
                <w:rFonts w:ascii="Candara" w:hAnsi="Candara" w:cs="Calibri"/>
                <w:b w:val="0"/>
                <w:color w:val="404040" w:themeColor="text1" w:themeTint="BF"/>
                <w:sz w:val="16"/>
                <w:szCs w:val="16"/>
              </w:rPr>
              <w:t>event on diagram</w:t>
            </w:r>
            <w:r w:rsidR="00541ACE" w:rsidRPr="00D15E0F">
              <w:rPr>
                <w:rFonts w:ascii="Candara" w:hAnsi="Candara" w:cs="Calibri"/>
                <w:b w:val="0"/>
                <w:color w:val="404040" w:themeColor="text1" w:themeTint="BF"/>
                <w:sz w:val="16"/>
                <w:szCs w:val="16"/>
              </w:rPr>
              <w:t>.</w:t>
            </w:r>
          </w:p>
          <w:p w:rsidR="00541ACE" w:rsidRPr="002602AD" w:rsidRDefault="00541ACE" w:rsidP="00195177">
            <w:pPr>
              <w:rPr>
                <w:rFonts w:ascii="Candara" w:hAnsi="Candara" w:cs="Tahoma"/>
                <w:color w:val="404040" w:themeColor="text1" w:themeTint="BF"/>
                <w:sz w:val="8"/>
                <w:szCs w:val="16"/>
              </w:rPr>
            </w:pPr>
          </w:p>
          <w:p w:rsidR="00A17E5B" w:rsidRPr="00D15E0F" w:rsidRDefault="00A17E5B" w:rsidP="00A960D5">
            <w:pPr>
              <w:rPr>
                <w:rFonts w:ascii="Candara" w:hAnsi="Candara" w:cs="Tahoma"/>
                <w:b w:val="0"/>
                <w:color w:val="404040" w:themeColor="text1" w:themeTint="BF"/>
                <w:sz w:val="6"/>
                <w:szCs w:val="17"/>
              </w:rPr>
            </w:pPr>
            <w:r w:rsidRPr="00D15E0F">
              <w:rPr>
                <w:rFonts w:ascii="Candara" w:hAnsi="Candara" w:cs="Tahoma"/>
                <w:color w:val="404040" w:themeColor="text1" w:themeTint="BF"/>
                <w:sz w:val="16"/>
                <w:szCs w:val="16"/>
              </w:rPr>
              <w:t xml:space="preserve">Resources and Means of Assessment: </w:t>
            </w:r>
            <w:r w:rsidRPr="00D15E0F">
              <w:rPr>
                <w:rFonts w:ascii="Candara" w:hAnsi="Candara" w:cs="Tahoma"/>
                <w:b w:val="0"/>
                <w:color w:val="404040" w:themeColor="text1" w:themeTint="BF"/>
                <w:sz w:val="16"/>
                <w:szCs w:val="16"/>
              </w:rPr>
              <w:t xml:space="preserve"> </w:t>
            </w:r>
            <w:r w:rsidR="00A960D5">
              <w:rPr>
                <w:rFonts w:ascii="Candara" w:hAnsi="Candara" w:cs="Tahoma"/>
                <w:b w:val="0"/>
                <w:color w:val="404040" w:themeColor="text1" w:themeTint="BF"/>
                <w:sz w:val="16"/>
                <w:szCs w:val="16"/>
              </w:rPr>
              <w:t>S</w:t>
            </w:r>
            <w:bookmarkStart w:id="0" w:name="_GoBack"/>
            <w:bookmarkEnd w:id="0"/>
            <w:r w:rsidRPr="00D15E0F">
              <w:rPr>
                <w:rFonts w:ascii="Candara" w:hAnsi="Candara" w:cs="Tahoma"/>
                <w:b w:val="0"/>
                <w:color w:val="404040" w:themeColor="text1" w:themeTint="BF"/>
                <w:sz w:val="16"/>
                <w:szCs w:val="16"/>
              </w:rPr>
              <w:t>ame as above</w:t>
            </w:r>
          </w:p>
        </w:tc>
      </w:tr>
    </w:tbl>
    <w:p w:rsidR="00055585" w:rsidRDefault="00055585">
      <w:pPr>
        <w:rPr>
          <w:color w:val="404040" w:themeColor="text1" w:themeTint="BF"/>
        </w:rPr>
      </w:pPr>
    </w:p>
    <w:p w:rsidR="00DB2D9F" w:rsidRPr="00327E73" w:rsidRDefault="00DB2D9F" w:rsidP="00DB2D9F">
      <w:pPr>
        <w:rPr>
          <w:rFonts w:ascii="Candara" w:hAnsi="Candara" w:cs="Tahoma"/>
          <w:b/>
          <w:color w:val="404040" w:themeColor="text1" w:themeTint="BF"/>
          <w:szCs w:val="16"/>
        </w:rPr>
        <w:sectPr w:rsidR="00DB2D9F" w:rsidRPr="00327E73" w:rsidSect="00543ADA">
          <w:headerReference w:type="even" r:id="rId9"/>
          <w:headerReference w:type="default" r:id="rId10"/>
          <w:footerReference w:type="default" r:id="rId11"/>
          <w:headerReference w:type="first" r:id="rId12"/>
          <w:pgSz w:w="15840" w:h="12240" w:orient="landscape"/>
          <w:pgMar w:top="1080" w:right="1008" w:bottom="360" w:left="1008" w:header="576" w:footer="576" w:gutter="0"/>
          <w:cols w:num="3" w:space="159" w:equalWidth="0">
            <w:col w:w="3852" w:space="270"/>
            <w:col w:w="4410" w:space="450"/>
            <w:col w:w="4842"/>
          </w:cols>
          <w:docGrid w:linePitch="360"/>
        </w:sectPr>
      </w:pPr>
    </w:p>
    <w:p w:rsidR="004043F9" w:rsidRPr="00543ADA" w:rsidRDefault="004043F9" w:rsidP="004043F9">
      <w:pPr>
        <w:rPr>
          <w:rFonts w:ascii="Candara" w:hAnsi="Candara" w:cs="Tahoma"/>
          <w:b/>
          <w:color w:val="404040" w:themeColor="text1" w:themeTint="BF"/>
        </w:rPr>
      </w:pPr>
      <w:r w:rsidRPr="00543ADA">
        <w:rPr>
          <w:rFonts w:ascii="Candara" w:hAnsi="Candara" w:cs="Tahoma"/>
          <w:b/>
          <w:color w:val="404040" w:themeColor="text1" w:themeTint="BF"/>
        </w:rPr>
        <w:lastRenderedPageBreak/>
        <w:t>Sequencing</w:t>
      </w:r>
      <w:r w:rsidR="00543ADA">
        <w:rPr>
          <w:rFonts w:ascii="Candara" w:hAnsi="Candara" w:cs="Tahoma"/>
          <w:b/>
          <w:color w:val="404040" w:themeColor="text1" w:themeTint="BF"/>
        </w:rPr>
        <w:t>: Simple Plot Diagram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4A0" w:firstRow="1" w:lastRow="0" w:firstColumn="1" w:lastColumn="0" w:noHBand="0" w:noVBand="1"/>
      </w:tblPr>
      <w:tblGrid>
        <w:gridCol w:w="3542"/>
        <w:gridCol w:w="3542"/>
        <w:gridCol w:w="3543"/>
        <w:gridCol w:w="3543"/>
      </w:tblGrid>
      <w:tr w:rsidR="00543ADA" w:rsidRPr="00543ADA" w:rsidTr="00543ADA">
        <w:trPr>
          <w:trHeight w:val="8657"/>
        </w:trPr>
        <w:tc>
          <w:tcPr>
            <w:tcW w:w="3542" w:type="dxa"/>
          </w:tcPr>
          <w:p w:rsidR="004043F9" w:rsidRPr="00543ADA" w:rsidRDefault="004043F9" w:rsidP="00875357">
            <w:pPr>
              <w:rPr>
                <w:rFonts w:ascii="Candara" w:hAnsi="Candara" w:cs="Tahoma"/>
                <w:color w:val="404040" w:themeColor="text1" w:themeTint="BF"/>
              </w:rPr>
            </w:pPr>
          </w:p>
          <w:p w:rsidR="004043F9" w:rsidRPr="00543ADA" w:rsidRDefault="004043F9" w:rsidP="00875357">
            <w:pPr>
              <w:rPr>
                <w:rFonts w:ascii="Candara" w:hAnsi="Candara" w:cs="Tahoma"/>
                <w:color w:val="404040" w:themeColor="text1" w:themeTint="BF"/>
              </w:rPr>
            </w:pPr>
            <w:r w:rsidRPr="00543ADA">
              <w:rPr>
                <w:rFonts w:ascii="Candara" w:hAnsi="Candara" w:cs="Tahoma"/>
                <w:noProof/>
                <w:color w:val="404040" w:themeColor="text1" w:themeTint="BF"/>
              </w:rPr>
              <mc:AlternateContent>
                <mc:Choice Requires="wps">
                  <w:drawing>
                    <wp:anchor distT="0" distB="0" distL="114300" distR="114300" simplePos="0" relativeHeight="251661312" behindDoc="0" locked="0" layoutInCell="1" allowOverlap="1" wp14:anchorId="4CCD5812" wp14:editId="7CB88ABF">
                      <wp:simplePos x="0" y="0"/>
                      <wp:positionH relativeFrom="column">
                        <wp:posOffset>-492760</wp:posOffset>
                      </wp:positionH>
                      <wp:positionV relativeFrom="paragraph">
                        <wp:posOffset>6350</wp:posOffset>
                      </wp:positionV>
                      <wp:extent cx="10010775" cy="5600700"/>
                      <wp:effectExtent l="0" t="19050" r="28575"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10775" cy="5600700"/>
                              </a:xfrm>
                              <a:custGeom>
                                <a:avLst/>
                                <a:gdLst>
                                  <a:gd name="T0" fmla="*/ 0 w 14168"/>
                                  <a:gd name="T1" fmla="*/ 9210 h 9917"/>
                                  <a:gd name="T2" fmla="*/ 3548 w 14168"/>
                                  <a:gd name="T3" fmla="*/ 8361 h 9917"/>
                                  <a:gd name="T4" fmla="*/ 7097 w 14168"/>
                                  <a:gd name="T5" fmla="*/ 4 h 9917"/>
                                  <a:gd name="T6" fmla="*/ 10620 w 14168"/>
                                  <a:gd name="T7" fmla="*/ 8387 h 9917"/>
                                  <a:gd name="T8" fmla="*/ 14168 w 14168"/>
                                  <a:gd name="T9" fmla="*/ 9184 h 9917"/>
                                </a:gdLst>
                                <a:ahLst/>
                                <a:cxnLst>
                                  <a:cxn ang="0">
                                    <a:pos x="T0" y="T1"/>
                                  </a:cxn>
                                  <a:cxn ang="0">
                                    <a:pos x="T2" y="T3"/>
                                  </a:cxn>
                                  <a:cxn ang="0">
                                    <a:pos x="T4" y="T5"/>
                                  </a:cxn>
                                  <a:cxn ang="0">
                                    <a:pos x="T6" y="T7"/>
                                  </a:cxn>
                                  <a:cxn ang="0">
                                    <a:pos x="T8" y="T9"/>
                                  </a:cxn>
                                </a:cxnLst>
                                <a:rect l="0" t="0" r="r" b="b"/>
                                <a:pathLst>
                                  <a:path w="14168" h="9917">
                                    <a:moveTo>
                                      <a:pt x="0" y="9210"/>
                                    </a:moveTo>
                                    <a:cubicBezTo>
                                      <a:pt x="1182" y="9552"/>
                                      <a:pt x="2365" y="9895"/>
                                      <a:pt x="3548" y="8361"/>
                                    </a:cubicBezTo>
                                    <a:cubicBezTo>
                                      <a:pt x="4731" y="6827"/>
                                      <a:pt x="5918" y="0"/>
                                      <a:pt x="7097" y="4"/>
                                    </a:cubicBezTo>
                                    <a:cubicBezTo>
                                      <a:pt x="8276" y="8"/>
                                      <a:pt x="9442" y="6857"/>
                                      <a:pt x="10620" y="8387"/>
                                    </a:cubicBezTo>
                                    <a:cubicBezTo>
                                      <a:pt x="11798" y="9917"/>
                                      <a:pt x="12983" y="9550"/>
                                      <a:pt x="14168" y="9184"/>
                                    </a:cubicBezTo>
                                  </a:path>
                                </a:pathLst>
                              </a:custGeom>
                              <a:noFill/>
                              <a:ln w="57150" cmpd="sng">
                                <a:solidFill>
                                  <a:schemeClr val="tx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8.8pt;margin-top:.5pt;width:788.25pt;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68,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" path="m,9210v1182,342,2365,685,3548,-849c4731,6827,5918,,7097,4v1179,4,2345,6853,3523,8383c11798,9917,12983,9550,14168,9184e" filled="f" strokecolor="#404040 [2429]" strokeweight="4.5pt">
                      <v:path arrowok="t" o:connecttype="custom" o:connectlocs="0,5201416;2506933,4721937;5014573,2259;7503842,4736621;10010775,5186733" o:connectangles="0,0,0,0,0"/>
                    </v:shape>
                  </w:pict>
                </mc:Fallback>
              </mc:AlternateContent>
            </w:r>
          </w:p>
          <w:p w:rsidR="004043F9" w:rsidRPr="00543ADA" w:rsidRDefault="004043F9" w:rsidP="00875357">
            <w:pPr>
              <w:rPr>
                <w:rFonts w:ascii="Candara" w:hAnsi="Candara" w:cs="Tahoma"/>
                <w:color w:val="404040" w:themeColor="text1" w:themeTint="BF"/>
              </w:rPr>
            </w:pPr>
          </w:p>
          <w:p w:rsidR="004043F9" w:rsidRPr="00543ADA" w:rsidRDefault="004043F9" w:rsidP="00875357">
            <w:pPr>
              <w:rPr>
                <w:rFonts w:ascii="Candara" w:hAnsi="Candara" w:cs="Tahoma"/>
                <w:color w:val="404040" w:themeColor="text1" w:themeTint="BF"/>
              </w:rPr>
            </w:pPr>
          </w:p>
          <w:p w:rsidR="004043F9" w:rsidRPr="00543ADA" w:rsidRDefault="004043F9" w:rsidP="00875357">
            <w:pPr>
              <w:rPr>
                <w:rFonts w:ascii="Candara" w:hAnsi="Candara" w:cs="Tahoma"/>
                <w:color w:val="404040" w:themeColor="text1" w:themeTint="BF"/>
              </w:rPr>
            </w:pPr>
          </w:p>
          <w:p w:rsidR="004043F9" w:rsidRPr="00543ADA" w:rsidRDefault="004043F9" w:rsidP="00875357">
            <w:pPr>
              <w:rPr>
                <w:rFonts w:ascii="Candara" w:hAnsi="Candara" w:cs="Tahoma"/>
                <w:color w:val="404040" w:themeColor="text1" w:themeTint="BF"/>
              </w:rPr>
            </w:pPr>
          </w:p>
          <w:p w:rsidR="004043F9" w:rsidRPr="00543ADA" w:rsidRDefault="004043F9" w:rsidP="00875357">
            <w:pPr>
              <w:rPr>
                <w:rFonts w:ascii="Candara" w:hAnsi="Candara" w:cs="Tahoma"/>
                <w:color w:val="404040" w:themeColor="text1" w:themeTint="BF"/>
              </w:rPr>
            </w:pPr>
          </w:p>
          <w:p w:rsidR="004043F9" w:rsidRPr="00543ADA" w:rsidRDefault="004043F9" w:rsidP="00875357">
            <w:pPr>
              <w:rPr>
                <w:rFonts w:ascii="Candara" w:hAnsi="Candara" w:cs="Tahoma"/>
                <w:color w:val="404040" w:themeColor="text1" w:themeTint="BF"/>
              </w:rPr>
            </w:pPr>
          </w:p>
          <w:p w:rsidR="004043F9" w:rsidRPr="00543ADA" w:rsidRDefault="004043F9" w:rsidP="00875357">
            <w:pPr>
              <w:rPr>
                <w:rFonts w:ascii="Candara" w:hAnsi="Candara" w:cs="Tahoma"/>
                <w:color w:val="404040" w:themeColor="text1" w:themeTint="BF"/>
              </w:rPr>
            </w:pPr>
          </w:p>
          <w:p w:rsidR="004043F9" w:rsidRPr="00543ADA" w:rsidRDefault="004043F9" w:rsidP="00875357">
            <w:pPr>
              <w:rPr>
                <w:rFonts w:ascii="Candara" w:hAnsi="Candara" w:cs="Tahoma"/>
                <w:color w:val="404040" w:themeColor="text1" w:themeTint="BF"/>
              </w:rPr>
            </w:pPr>
            <w:r w:rsidRPr="00543ADA">
              <w:rPr>
                <w:rFonts w:ascii="Candara" w:hAnsi="Candara" w:cs="Tahoma"/>
                <w:noProof/>
                <w:color w:val="404040" w:themeColor="text1" w:themeTint="BF"/>
              </w:rPr>
              <mc:AlternateContent>
                <mc:Choice Requires="wps">
                  <w:drawing>
                    <wp:anchor distT="0" distB="0" distL="114300" distR="114300" simplePos="0" relativeHeight="251662336" behindDoc="0" locked="0" layoutInCell="1" allowOverlap="1" wp14:anchorId="4EAFBAEB" wp14:editId="46A2BB0A">
                      <wp:simplePos x="0" y="0"/>
                      <wp:positionH relativeFrom="column">
                        <wp:posOffset>-26035</wp:posOffset>
                      </wp:positionH>
                      <wp:positionV relativeFrom="paragraph">
                        <wp:posOffset>187325</wp:posOffset>
                      </wp:positionV>
                      <wp:extent cx="2162175" cy="109156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3F9" w:rsidRPr="00543ADA" w:rsidRDefault="004043F9" w:rsidP="004043F9">
                                  <w:pPr>
                                    <w:jc w:val="center"/>
                                    <w:rPr>
                                      <w:rFonts w:ascii="Candara" w:hAnsi="Candara" w:cs="Calibri"/>
                                      <w:b/>
                                      <w:color w:val="404040" w:themeColor="text1" w:themeTint="BF"/>
                                      <w:sz w:val="36"/>
                                      <w:szCs w:val="36"/>
                                    </w:rPr>
                                  </w:pPr>
                                  <w:r w:rsidRPr="00543ADA">
                                    <w:rPr>
                                      <w:rFonts w:ascii="Candara" w:hAnsi="Candara" w:cs="Calibri"/>
                                      <w:b/>
                                      <w:color w:val="404040" w:themeColor="text1" w:themeTint="BF"/>
                                      <w:sz w:val="36"/>
                                      <w:szCs w:val="36"/>
                                    </w:rPr>
                                    <w:t>The Beginning: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5pt;margin-top:14.75pt;width:170.25pt;height:8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FUgg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" stroked="f">
                      <v:textbox>
                        <w:txbxContent>
                          <w:p w:rsidR="004043F9" w:rsidRPr="00543ADA" w:rsidRDefault="004043F9" w:rsidP="004043F9">
                            <w:pPr>
                              <w:jc w:val="center"/>
                              <w:rPr>
                                <w:rFonts w:ascii="Candara" w:hAnsi="Candara" w:cs="Calibri"/>
                                <w:b/>
                                <w:color w:val="404040" w:themeColor="text1" w:themeTint="BF"/>
                                <w:sz w:val="36"/>
                                <w:szCs w:val="36"/>
                              </w:rPr>
                            </w:pPr>
                            <w:r w:rsidRPr="00543ADA">
                              <w:rPr>
                                <w:rFonts w:ascii="Candara" w:hAnsi="Candara" w:cs="Calibri"/>
                                <w:b/>
                                <w:color w:val="404040" w:themeColor="text1" w:themeTint="BF"/>
                                <w:sz w:val="36"/>
                                <w:szCs w:val="36"/>
                              </w:rPr>
                              <w:t>The Beginning:</w:t>
                            </w:r>
                          </w:p>
                        </w:txbxContent>
                      </v:textbox>
                    </v:shape>
                  </w:pict>
                </mc:Fallback>
              </mc:AlternateContent>
            </w:r>
          </w:p>
          <w:p w:rsidR="004043F9" w:rsidRPr="00543ADA" w:rsidRDefault="004043F9" w:rsidP="00875357">
            <w:pPr>
              <w:rPr>
                <w:rFonts w:ascii="Candara" w:hAnsi="Candara" w:cs="Tahoma"/>
                <w:color w:val="404040" w:themeColor="text1" w:themeTint="BF"/>
              </w:rPr>
            </w:pPr>
          </w:p>
          <w:p w:rsidR="004043F9" w:rsidRPr="00543ADA" w:rsidRDefault="004043F9" w:rsidP="00875357">
            <w:pPr>
              <w:rPr>
                <w:rFonts w:ascii="Candara" w:hAnsi="Candara" w:cs="Tahoma"/>
                <w:color w:val="404040" w:themeColor="text1" w:themeTint="BF"/>
              </w:rPr>
            </w:pPr>
          </w:p>
          <w:p w:rsidR="004043F9" w:rsidRPr="00543ADA" w:rsidRDefault="004043F9" w:rsidP="00875357">
            <w:pPr>
              <w:rPr>
                <w:rFonts w:ascii="Candara" w:hAnsi="Candara" w:cs="Tahoma"/>
                <w:color w:val="404040" w:themeColor="text1" w:themeTint="BF"/>
              </w:rPr>
            </w:pPr>
          </w:p>
          <w:p w:rsidR="004043F9" w:rsidRPr="00543ADA" w:rsidRDefault="004043F9" w:rsidP="00875357">
            <w:pPr>
              <w:rPr>
                <w:rFonts w:ascii="Candara" w:hAnsi="Candara" w:cs="Tahoma"/>
                <w:color w:val="404040" w:themeColor="text1" w:themeTint="BF"/>
              </w:rPr>
            </w:pPr>
          </w:p>
          <w:p w:rsidR="004043F9" w:rsidRPr="00543ADA" w:rsidRDefault="004043F9" w:rsidP="00875357">
            <w:pPr>
              <w:rPr>
                <w:rFonts w:ascii="Candara" w:hAnsi="Candara" w:cs="Tahoma"/>
                <w:color w:val="404040" w:themeColor="text1" w:themeTint="BF"/>
              </w:rPr>
            </w:pPr>
          </w:p>
          <w:p w:rsidR="004043F9" w:rsidRPr="00543ADA" w:rsidRDefault="004043F9" w:rsidP="00875357">
            <w:pPr>
              <w:rPr>
                <w:rFonts w:ascii="Candara" w:hAnsi="Candara" w:cs="Tahoma"/>
                <w:color w:val="404040" w:themeColor="text1" w:themeTint="BF"/>
              </w:rPr>
            </w:pPr>
          </w:p>
          <w:p w:rsidR="004043F9" w:rsidRPr="00543ADA" w:rsidRDefault="004043F9" w:rsidP="00875357">
            <w:pPr>
              <w:rPr>
                <w:rFonts w:ascii="Candara" w:hAnsi="Candara" w:cs="Tahoma"/>
                <w:color w:val="404040" w:themeColor="text1" w:themeTint="BF"/>
              </w:rPr>
            </w:pPr>
          </w:p>
        </w:tc>
        <w:tc>
          <w:tcPr>
            <w:tcW w:w="3542" w:type="dxa"/>
          </w:tcPr>
          <w:p w:rsidR="004043F9" w:rsidRPr="00543ADA" w:rsidRDefault="004043F9" w:rsidP="00875357">
            <w:pPr>
              <w:rPr>
                <w:rFonts w:ascii="Candara" w:hAnsi="Candara" w:cs="Tahoma"/>
                <w:color w:val="404040" w:themeColor="text1" w:themeTint="BF"/>
              </w:rPr>
            </w:pPr>
            <w:r w:rsidRPr="00543ADA">
              <w:rPr>
                <w:rFonts w:ascii="Candara" w:hAnsi="Candara" w:cs="Tahoma"/>
                <w:noProof/>
                <w:color w:val="404040" w:themeColor="text1" w:themeTint="BF"/>
              </w:rPr>
              <mc:AlternateContent>
                <mc:Choice Requires="wps">
                  <w:drawing>
                    <wp:anchor distT="0" distB="0" distL="114300" distR="114300" simplePos="0" relativeHeight="251664384" behindDoc="0" locked="0" layoutInCell="1" allowOverlap="1" wp14:anchorId="6BEE3729" wp14:editId="2CC71981">
                      <wp:simplePos x="0" y="0"/>
                      <wp:positionH relativeFrom="column">
                        <wp:posOffset>1363345</wp:posOffset>
                      </wp:positionH>
                      <wp:positionV relativeFrom="paragraph">
                        <wp:posOffset>1789430</wp:posOffset>
                      </wp:positionV>
                      <wp:extent cx="16256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3F9" w:rsidRPr="00543ADA" w:rsidRDefault="004043F9" w:rsidP="004043F9">
                                  <w:pPr>
                                    <w:jc w:val="center"/>
                                    <w:rPr>
                                      <w:rFonts w:ascii="Candara" w:hAnsi="Candara" w:cs="Calibri"/>
                                      <w:b/>
                                      <w:color w:val="404040" w:themeColor="text1" w:themeTint="BF"/>
                                      <w:sz w:val="36"/>
                                      <w:szCs w:val="36"/>
                                    </w:rPr>
                                  </w:pPr>
                                  <w:r w:rsidRPr="00543ADA">
                                    <w:rPr>
                                      <w:rFonts w:ascii="Candara" w:hAnsi="Candara" w:cs="Calibri"/>
                                      <w:b/>
                                      <w:color w:val="404040" w:themeColor="text1" w:themeTint="BF"/>
                                      <w:sz w:val="36"/>
                                      <w:szCs w:val="36"/>
                                    </w:rPr>
                                    <w:t>The Middle: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7.35pt;margin-top:140.9pt;width:12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TggIAABY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" stroked="f">
                      <v:textbox>
                        <w:txbxContent>
                          <w:p w:rsidR="004043F9" w:rsidRPr="00543ADA" w:rsidRDefault="004043F9" w:rsidP="004043F9">
                            <w:pPr>
                              <w:jc w:val="center"/>
                              <w:rPr>
                                <w:rFonts w:ascii="Candara" w:hAnsi="Candara" w:cs="Calibri"/>
                                <w:b/>
                                <w:color w:val="404040" w:themeColor="text1" w:themeTint="BF"/>
                                <w:sz w:val="36"/>
                                <w:szCs w:val="36"/>
                              </w:rPr>
                            </w:pPr>
                            <w:r w:rsidRPr="00543ADA">
                              <w:rPr>
                                <w:rFonts w:ascii="Candara" w:hAnsi="Candara" w:cs="Calibri"/>
                                <w:b/>
                                <w:color w:val="404040" w:themeColor="text1" w:themeTint="BF"/>
                                <w:sz w:val="36"/>
                                <w:szCs w:val="36"/>
                              </w:rPr>
                              <w:t>The Middle:</w:t>
                            </w:r>
                          </w:p>
                        </w:txbxContent>
                      </v:textbox>
                    </v:shape>
                  </w:pict>
                </mc:Fallback>
              </mc:AlternateContent>
            </w:r>
            <w:r w:rsidRPr="00543ADA">
              <w:rPr>
                <w:rFonts w:ascii="Candara" w:hAnsi="Candara" w:cs="Tahoma"/>
                <w:noProof/>
                <w:color w:val="404040" w:themeColor="text1" w:themeTint="BF"/>
              </w:rPr>
              <mc:AlternateContent>
                <mc:Choice Requires="wps">
                  <w:drawing>
                    <wp:anchor distT="0" distB="0" distL="114300" distR="114300" simplePos="0" relativeHeight="251665408" behindDoc="0" locked="0" layoutInCell="1" allowOverlap="1" wp14:anchorId="6D2A3C35" wp14:editId="0854AF00">
                      <wp:simplePos x="0" y="0"/>
                      <wp:positionH relativeFrom="column">
                        <wp:posOffset>1144270</wp:posOffset>
                      </wp:positionH>
                      <wp:positionV relativeFrom="paragraph">
                        <wp:posOffset>2477135</wp:posOffset>
                      </wp:positionV>
                      <wp:extent cx="1819275" cy="2602865"/>
                      <wp:effectExtent l="127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60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3F9" w:rsidRPr="00543ADA" w:rsidRDefault="004043F9" w:rsidP="004043F9">
                                  <w:pPr>
                                    <w:rPr>
                                      <w:rFonts w:ascii="Candara" w:hAnsi="Candara" w:cs="Calibri"/>
                                      <w:b/>
                                      <w:color w:val="404040" w:themeColor="text1" w:themeTint="BF"/>
                                      <w:sz w:val="36"/>
                                      <w:szCs w:val="36"/>
                                    </w:rPr>
                                  </w:pPr>
                                  <w:r w:rsidRPr="00543ADA">
                                    <w:rPr>
                                      <w:rFonts w:ascii="Candara" w:hAnsi="Candara" w:cs="Calibri"/>
                                      <w:b/>
                                      <w:color w:val="404040" w:themeColor="text1" w:themeTint="BF"/>
                                      <w:sz w:val="36"/>
                                      <w:szCs w:val="36"/>
                                    </w:rPr>
                                    <w:t>1.</w:t>
                                  </w:r>
                                </w:p>
                                <w:p w:rsidR="004043F9" w:rsidRPr="00543ADA" w:rsidRDefault="004043F9" w:rsidP="004043F9">
                                  <w:pPr>
                                    <w:rPr>
                                      <w:rFonts w:ascii="Candara" w:hAnsi="Candara" w:cs="Calibri"/>
                                      <w:b/>
                                      <w:color w:val="404040" w:themeColor="text1" w:themeTint="BF"/>
                                      <w:sz w:val="36"/>
                                      <w:szCs w:val="36"/>
                                    </w:rPr>
                                  </w:pPr>
                                </w:p>
                                <w:p w:rsidR="004043F9" w:rsidRPr="00543ADA" w:rsidRDefault="004043F9" w:rsidP="004043F9">
                                  <w:pPr>
                                    <w:rPr>
                                      <w:rFonts w:ascii="Candara" w:hAnsi="Candara" w:cs="Calibri"/>
                                      <w:b/>
                                      <w:color w:val="404040" w:themeColor="text1" w:themeTint="BF"/>
                                      <w:sz w:val="36"/>
                                      <w:szCs w:val="36"/>
                                    </w:rPr>
                                  </w:pPr>
                                  <w:r w:rsidRPr="00543ADA">
                                    <w:rPr>
                                      <w:rFonts w:ascii="Candara" w:hAnsi="Candara" w:cs="Calibri"/>
                                      <w:b/>
                                      <w:color w:val="404040" w:themeColor="text1" w:themeTint="BF"/>
                                      <w:sz w:val="36"/>
                                      <w:szCs w:val="36"/>
                                    </w:rPr>
                                    <w:t>2.</w:t>
                                  </w:r>
                                </w:p>
                                <w:p w:rsidR="004043F9" w:rsidRPr="00543ADA" w:rsidRDefault="004043F9" w:rsidP="004043F9">
                                  <w:pPr>
                                    <w:rPr>
                                      <w:rFonts w:ascii="Candara" w:hAnsi="Candara" w:cs="Calibri"/>
                                      <w:b/>
                                      <w:color w:val="404040" w:themeColor="text1" w:themeTint="BF"/>
                                      <w:sz w:val="36"/>
                                      <w:szCs w:val="36"/>
                                    </w:rPr>
                                  </w:pPr>
                                </w:p>
                                <w:p w:rsidR="004043F9" w:rsidRPr="00543ADA" w:rsidRDefault="004043F9" w:rsidP="004043F9">
                                  <w:pPr>
                                    <w:rPr>
                                      <w:rFonts w:ascii="Candara" w:hAnsi="Candara" w:cs="Calibri"/>
                                      <w:b/>
                                      <w:color w:val="404040" w:themeColor="text1" w:themeTint="BF"/>
                                      <w:sz w:val="36"/>
                                      <w:szCs w:val="36"/>
                                    </w:rPr>
                                  </w:pPr>
                                  <w:r w:rsidRPr="00543ADA">
                                    <w:rPr>
                                      <w:rFonts w:ascii="Candara" w:hAnsi="Candara" w:cs="Calibri"/>
                                      <w:b/>
                                      <w:color w:val="404040" w:themeColor="text1" w:themeTint="BF"/>
                                      <w:sz w:val="36"/>
                                      <w:szCs w:val="36"/>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90.1pt;margin-top:195.05pt;width:143.25pt;height:20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NY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" filled="f" stroked="f">
                      <v:textbox style="mso-fit-shape-to-text:t">
                        <w:txbxContent>
                          <w:p w:rsidR="004043F9" w:rsidRPr="00543ADA" w:rsidRDefault="004043F9" w:rsidP="004043F9">
                            <w:pPr>
                              <w:rPr>
                                <w:rFonts w:ascii="Candara" w:hAnsi="Candara" w:cs="Calibri"/>
                                <w:b/>
                                <w:color w:val="404040" w:themeColor="text1" w:themeTint="BF"/>
                                <w:sz w:val="36"/>
                                <w:szCs w:val="36"/>
                              </w:rPr>
                            </w:pPr>
                            <w:r w:rsidRPr="00543ADA">
                              <w:rPr>
                                <w:rFonts w:ascii="Candara" w:hAnsi="Candara" w:cs="Calibri"/>
                                <w:b/>
                                <w:color w:val="404040" w:themeColor="text1" w:themeTint="BF"/>
                                <w:sz w:val="36"/>
                                <w:szCs w:val="36"/>
                              </w:rPr>
                              <w:t>1.</w:t>
                            </w:r>
                          </w:p>
                          <w:p w:rsidR="004043F9" w:rsidRPr="00543ADA" w:rsidRDefault="004043F9" w:rsidP="004043F9">
                            <w:pPr>
                              <w:rPr>
                                <w:rFonts w:ascii="Candara" w:hAnsi="Candara" w:cs="Calibri"/>
                                <w:b/>
                                <w:color w:val="404040" w:themeColor="text1" w:themeTint="BF"/>
                                <w:sz w:val="36"/>
                                <w:szCs w:val="36"/>
                              </w:rPr>
                            </w:pPr>
                          </w:p>
                          <w:p w:rsidR="004043F9" w:rsidRPr="00543ADA" w:rsidRDefault="004043F9" w:rsidP="004043F9">
                            <w:pPr>
                              <w:rPr>
                                <w:rFonts w:ascii="Candara" w:hAnsi="Candara" w:cs="Calibri"/>
                                <w:b/>
                                <w:color w:val="404040" w:themeColor="text1" w:themeTint="BF"/>
                                <w:sz w:val="36"/>
                                <w:szCs w:val="36"/>
                              </w:rPr>
                            </w:pPr>
                            <w:r w:rsidRPr="00543ADA">
                              <w:rPr>
                                <w:rFonts w:ascii="Candara" w:hAnsi="Candara" w:cs="Calibri"/>
                                <w:b/>
                                <w:color w:val="404040" w:themeColor="text1" w:themeTint="BF"/>
                                <w:sz w:val="36"/>
                                <w:szCs w:val="36"/>
                              </w:rPr>
                              <w:t>2.</w:t>
                            </w:r>
                          </w:p>
                          <w:p w:rsidR="004043F9" w:rsidRPr="00543ADA" w:rsidRDefault="004043F9" w:rsidP="004043F9">
                            <w:pPr>
                              <w:rPr>
                                <w:rFonts w:ascii="Candara" w:hAnsi="Candara" w:cs="Calibri"/>
                                <w:b/>
                                <w:color w:val="404040" w:themeColor="text1" w:themeTint="BF"/>
                                <w:sz w:val="36"/>
                                <w:szCs w:val="36"/>
                              </w:rPr>
                            </w:pPr>
                          </w:p>
                          <w:p w:rsidR="004043F9" w:rsidRPr="00543ADA" w:rsidRDefault="004043F9" w:rsidP="004043F9">
                            <w:pPr>
                              <w:rPr>
                                <w:rFonts w:ascii="Candara" w:hAnsi="Candara" w:cs="Calibri"/>
                                <w:b/>
                                <w:color w:val="404040" w:themeColor="text1" w:themeTint="BF"/>
                                <w:sz w:val="36"/>
                                <w:szCs w:val="36"/>
                              </w:rPr>
                            </w:pPr>
                            <w:r w:rsidRPr="00543ADA">
                              <w:rPr>
                                <w:rFonts w:ascii="Candara" w:hAnsi="Candara" w:cs="Calibri"/>
                                <w:b/>
                                <w:color w:val="404040" w:themeColor="text1" w:themeTint="BF"/>
                                <w:sz w:val="36"/>
                                <w:szCs w:val="36"/>
                              </w:rPr>
                              <w:t>3.</w:t>
                            </w:r>
                          </w:p>
                        </w:txbxContent>
                      </v:textbox>
                    </v:shape>
                  </w:pict>
                </mc:Fallback>
              </mc:AlternateContent>
            </w:r>
          </w:p>
        </w:tc>
        <w:tc>
          <w:tcPr>
            <w:tcW w:w="3543" w:type="dxa"/>
          </w:tcPr>
          <w:p w:rsidR="004043F9" w:rsidRPr="00543ADA" w:rsidRDefault="004043F9" w:rsidP="00875357">
            <w:pPr>
              <w:rPr>
                <w:rFonts w:ascii="Candara" w:hAnsi="Candara" w:cs="Tahoma"/>
                <w:color w:val="404040" w:themeColor="text1" w:themeTint="BF"/>
              </w:rPr>
            </w:pPr>
          </w:p>
        </w:tc>
        <w:tc>
          <w:tcPr>
            <w:tcW w:w="3543" w:type="dxa"/>
          </w:tcPr>
          <w:p w:rsidR="004043F9" w:rsidRPr="00543ADA" w:rsidRDefault="004043F9" w:rsidP="00875357">
            <w:pPr>
              <w:rPr>
                <w:rFonts w:ascii="Candara" w:hAnsi="Candara" w:cs="Tahoma"/>
                <w:color w:val="404040" w:themeColor="text1" w:themeTint="BF"/>
              </w:rPr>
            </w:pPr>
            <w:r w:rsidRPr="00543ADA">
              <w:rPr>
                <w:rFonts w:ascii="Candara" w:hAnsi="Candara" w:cs="Tahoma"/>
                <w:noProof/>
                <w:color w:val="404040" w:themeColor="text1" w:themeTint="BF"/>
              </w:rPr>
              <mc:AlternateContent>
                <mc:Choice Requires="wps">
                  <w:drawing>
                    <wp:anchor distT="0" distB="0" distL="114300" distR="114300" simplePos="0" relativeHeight="251663360" behindDoc="0" locked="0" layoutInCell="1" allowOverlap="1" wp14:anchorId="33CA3C23" wp14:editId="7071D9D6">
                      <wp:simplePos x="0" y="0"/>
                      <wp:positionH relativeFrom="column">
                        <wp:posOffset>7620</wp:posOffset>
                      </wp:positionH>
                      <wp:positionV relativeFrom="paragraph">
                        <wp:posOffset>3122930</wp:posOffset>
                      </wp:positionV>
                      <wp:extent cx="2085975" cy="1120140"/>
                      <wp:effectExtent l="0" t="0" r="952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3F9" w:rsidRPr="00543ADA" w:rsidRDefault="004043F9" w:rsidP="004043F9">
                                  <w:pPr>
                                    <w:jc w:val="center"/>
                                    <w:rPr>
                                      <w:rFonts w:ascii="Candara" w:hAnsi="Candara" w:cs="Calibri"/>
                                      <w:b/>
                                      <w:color w:val="404040" w:themeColor="text1" w:themeTint="BF"/>
                                      <w:sz w:val="36"/>
                                      <w:szCs w:val="36"/>
                                    </w:rPr>
                                  </w:pPr>
                                  <w:r w:rsidRPr="00543ADA">
                                    <w:rPr>
                                      <w:rFonts w:ascii="Candara" w:hAnsi="Candara" w:cs="Calibri"/>
                                      <w:b/>
                                      <w:color w:val="404040" w:themeColor="text1" w:themeTint="BF"/>
                                      <w:sz w:val="36"/>
                                      <w:szCs w:val="36"/>
                                    </w:rPr>
                                    <w:t>The 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6pt;margin-top:245.9pt;width:164.25pt;height: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" stroked="f">
                      <v:textbox>
                        <w:txbxContent>
                          <w:p w:rsidR="004043F9" w:rsidRPr="00543ADA" w:rsidRDefault="004043F9" w:rsidP="004043F9">
                            <w:pPr>
                              <w:jc w:val="center"/>
                              <w:rPr>
                                <w:rFonts w:ascii="Candara" w:hAnsi="Candara" w:cs="Calibri"/>
                                <w:b/>
                                <w:color w:val="404040" w:themeColor="text1" w:themeTint="BF"/>
                                <w:sz w:val="36"/>
                                <w:szCs w:val="36"/>
                              </w:rPr>
                            </w:pPr>
                            <w:r w:rsidRPr="00543ADA">
                              <w:rPr>
                                <w:rFonts w:ascii="Candara" w:hAnsi="Candara" w:cs="Calibri"/>
                                <w:b/>
                                <w:color w:val="404040" w:themeColor="text1" w:themeTint="BF"/>
                                <w:sz w:val="36"/>
                                <w:szCs w:val="36"/>
                              </w:rPr>
                              <w:t>The End:</w:t>
                            </w:r>
                          </w:p>
                        </w:txbxContent>
                      </v:textbox>
                    </v:shape>
                  </w:pict>
                </mc:Fallback>
              </mc:AlternateContent>
            </w:r>
          </w:p>
        </w:tc>
      </w:tr>
    </w:tbl>
    <w:p w:rsidR="00DB2D9F" w:rsidRPr="00327E73" w:rsidRDefault="00543ADA" w:rsidP="00DB2D9F">
      <w:pPr>
        <w:rPr>
          <w:rFonts w:ascii="Candara" w:hAnsi="Candara" w:cs="Tahoma"/>
          <w:b/>
          <w:color w:val="404040" w:themeColor="text1" w:themeTint="BF"/>
          <w:szCs w:val="16"/>
        </w:rPr>
      </w:pPr>
      <w:r>
        <w:rPr>
          <w:rFonts w:ascii="Candara" w:hAnsi="Candara" w:cs="Tahoma"/>
          <w:b/>
          <w:noProof/>
          <w:color w:val="404040" w:themeColor="text1" w:themeTint="BF"/>
          <w:szCs w:val="16"/>
        </w:rPr>
        <mc:AlternateContent>
          <mc:Choice Requires="wps">
            <w:drawing>
              <wp:anchor distT="0" distB="0" distL="114300" distR="114300" simplePos="0" relativeHeight="251668480" behindDoc="0" locked="0" layoutInCell="1" allowOverlap="1">
                <wp:simplePos x="0" y="0"/>
                <wp:positionH relativeFrom="column">
                  <wp:posOffset>-781633</wp:posOffset>
                </wp:positionH>
                <wp:positionV relativeFrom="paragraph">
                  <wp:posOffset>9338</wp:posOffset>
                </wp:positionV>
                <wp:extent cx="10463134" cy="414103"/>
                <wp:effectExtent l="0" t="0" r="14605" b="24130"/>
                <wp:wrapNone/>
                <wp:docPr id="8" name="Rectangle 8"/>
                <wp:cNvGraphicFramePr/>
                <a:graphic xmlns:a="http://schemas.openxmlformats.org/drawingml/2006/main">
                  <a:graphicData uri="http://schemas.microsoft.com/office/word/2010/wordprocessingShape">
                    <wps:wsp>
                      <wps:cNvSpPr/>
                      <wps:spPr>
                        <a:xfrm>
                          <a:off x="0" y="0"/>
                          <a:ext cx="10463134" cy="41410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61.55pt;margin-top:.75pt;width:823.85pt;height:32.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" fillcolor="white [3212]" strokecolor="white [3212]" strokeweight="2pt"/>
            </w:pict>
          </mc:Fallback>
        </mc:AlternateContent>
      </w:r>
    </w:p>
    <w:sectPr w:rsidR="00DB2D9F" w:rsidRPr="00327E73" w:rsidSect="002C58DD">
      <w:pgSz w:w="15840" w:h="12240" w:orient="landscape" w:code="1"/>
      <w:pgMar w:top="1080" w:right="1080" w:bottom="1080" w:left="80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F7" w:rsidRDefault="002451F7" w:rsidP="00055585">
      <w:pPr>
        <w:spacing w:after="0" w:line="240" w:lineRule="auto"/>
      </w:pPr>
      <w:r>
        <w:separator/>
      </w:r>
    </w:p>
  </w:endnote>
  <w:endnote w:type="continuationSeparator" w:id="0">
    <w:p w:rsidR="002451F7" w:rsidRDefault="002451F7" w:rsidP="0005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GOJP C+ Minion">
    <w:altName w:val="Mini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BE" w:rsidRDefault="001B63BE" w:rsidP="008E309C">
    <w:pPr>
      <w:pStyle w:val="Footer"/>
      <w:rPr>
        <w:rFonts w:ascii="Candara" w:hAnsi="Candara"/>
        <w:color w:val="404040" w:themeColor="text1" w:themeTint="BF"/>
        <w:sz w:val="14"/>
        <w:szCs w:val="14"/>
      </w:rPr>
    </w:pPr>
    <w:r>
      <w:rPr>
        <w:rFonts w:ascii="Candara" w:hAnsi="Candara"/>
        <w:color w:val="404040" w:themeColor="text1" w:themeTint="BF"/>
        <w:sz w:val="14"/>
        <w:szCs w:val="14"/>
      </w:rPr>
      <w:t xml:space="preserve">Lesson Planning Page for Reading                                         </w:t>
    </w:r>
    <w:r w:rsidR="00327E73">
      <w:rPr>
        <w:rFonts w:ascii="Candara" w:hAnsi="Candara"/>
        <w:color w:val="404040" w:themeColor="text1" w:themeTint="BF"/>
        <w:sz w:val="14"/>
        <w:szCs w:val="14"/>
      </w:rPr>
      <w:t xml:space="preserve">                               </w:t>
    </w:r>
    <w:r w:rsidR="004043F9">
      <w:rPr>
        <w:rFonts w:ascii="Candara" w:hAnsi="Candara"/>
        <w:color w:val="404040" w:themeColor="text1" w:themeTint="BF"/>
        <w:sz w:val="14"/>
        <w:szCs w:val="14"/>
      </w:rPr>
      <w:tab/>
      <w:t xml:space="preserve">                                                                                                              </w:t>
    </w:r>
    <w:r w:rsidR="00327E73">
      <w:rPr>
        <w:rFonts w:ascii="Candara" w:hAnsi="Candara"/>
        <w:color w:val="404040" w:themeColor="text1" w:themeTint="BF"/>
        <w:sz w:val="14"/>
        <w:szCs w:val="14"/>
      </w:rPr>
      <w:t xml:space="preserve"> </w:t>
    </w:r>
    <w:r w:rsidR="00A17E5B">
      <w:rPr>
        <w:rFonts w:ascii="Candara" w:hAnsi="Candara"/>
        <w:color w:val="404040" w:themeColor="text1" w:themeTint="BF"/>
        <w:sz w:val="14"/>
        <w:szCs w:val="14"/>
      </w:rPr>
      <w:tab/>
    </w:r>
    <w:r w:rsidRPr="008C40C4">
      <w:rPr>
        <w:rFonts w:ascii="Candara" w:hAnsi="Candara"/>
        <w:color w:val="404040" w:themeColor="text1" w:themeTint="BF"/>
        <w:sz w:val="14"/>
        <w:szCs w:val="14"/>
      </w:rPr>
      <w:t xml:space="preserve"> ©2011 NWEA. </w:t>
    </w:r>
    <w:r w:rsidRPr="008C40C4">
      <w:rPr>
        <w:rFonts w:ascii="Candara" w:hAnsi="Candara"/>
        <w:i/>
        <w:iCs/>
        <w:color w:val="404040" w:themeColor="text1" w:themeTint="BF"/>
        <w:sz w:val="14"/>
        <w:szCs w:val="14"/>
      </w:rPr>
      <w:t xml:space="preserve">DesCartes: A Continuum of Learning </w:t>
    </w:r>
    <w:r w:rsidRPr="008C40C4">
      <w:rPr>
        <w:rFonts w:ascii="Candara" w:hAnsi="Candara"/>
        <w:color w:val="404040" w:themeColor="text1" w:themeTint="BF"/>
        <w:sz w:val="14"/>
        <w:szCs w:val="14"/>
      </w:rPr>
      <w:t>is the exclusive copyrighted property of NWEA.</w:t>
    </w:r>
  </w:p>
  <w:p w:rsidR="001B63BE" w:rsidRPr="008C40C4" w:rsidRDefault="001B63BE">
    <w:pPr>
      <w:pStyle w:val="Footer"/>
      <w:rPr>
        <w:rFonts w:ascii="Candara" w:hAnsi="Candara"/>
        <w:color w:val="404040" w:themeColor="text1" w:themeTint="BF"/>
        <w:sz w:val="14"/>
        <w:szCs w:val="14"/>
      </w:rPr>
    </w:pPr>
    <w:r w:rsidRPr="008C40C4">
      <w:rPr>
        <w:rFonts w:ascii="Candara" w:hAnsi="Candara"/>
        <w:color w:val="404040" w:themeColor="text1" w:themeTint="BF"/>
        <w:sz w:val="14"/>
        <w:szCs w:val="14"/>
      </w:rPr>
      <w:t>www.fortheteachers.org</w:t>
    </w:r>
    <w:r>
      <w:rPr>
        <w:rFonts w:ascii="Candara" w:hAnsi="Candara"/>
        <w:color w:val="404040" w:themeColor="text1" w:themeTint="BF"/>
        <w:sz w:val="14"/>
        <w:szCs w:val="14"/>
      </w:rPr>
      <w:t xml:space="preserve"> | </w:t>
    </w:r>
    <w:r w:rsidRPr="008C40C4">
      <w:rPr>
        <w:rFonts w:ascii="Candara" w:hAnsi="Candara"/>
        <w:color w:val="404040" w:themeColor="text1" w:themeTint="BF"/>
        <w:sz w:val="14"/>
        <w:szCs w:val="14"/>
      </w:rPr>
      <w:t xml:space="preserve">Page </w:t>
    </w:r>
    <w:r w:rsidRPr="008C40C4">
      <w:rPr>
        <w:rFonts w:ascii="Candara" w:hAnsi="Candara"/>
        <w:color w:val="404040" w:themeColor="text1" w:themeTint="BF"/>
        <w:sz w:val="14"/>
        <w:szCs w:val="14"/>
      </w:rPr>
      <w:fldChar w:fldCharType="begin"/>
    </w:r>
    <w:r w:rsidRPr="008C40C4">
      <w:rPr>
        <w:rFonts w:ascii="Candara" w:hAnsi="Candara"/>
        <w:color w:val="404040" w:themeColor="text1" w:themeTint="BF"/>
        <w:sz w:val="14"/>
        <w:szCs w:val="14"/>
      </w:rPr>
      <w:instrText xml:space="preserve"> PAGE  \* Arabic  \* MERGEFORMAT </w:instrText>
    </w:r>
    <w:r w:rsidRPr="008C40C4">
      <w:rPr>
        <w:rFonts w:ascii="Candara" w:hAnsi="Candara"/>
        <w:color w:val="404040" w:themeColor="text1" w:themeTint="BF"/>
        <w:sz w:val="14"/>
        <w:szCs w:val="14"/>
      </w:rPr>
      <w:fldChar w:fldCharType="separate"/>
    </w:r>
    <w:r w:rsidR="00050C2F">
      <w:rPr>
        <w:rFonts w:ascii="Candara" w:hAnsi="Candara"/>
        <w:noProof/>
        <w:color w:val="404040" w:themeColor="text1" w:themeTint="BF"/>
        <w:sz w:val="14"/>
        <w:szCs w:val="14"/>
      </w:rPr>
      <w:t>1</w:t>
    </w:r>
    <w:r w:rsidRPr="008C40C4">
      <w:rPr>
        <w:rFonts w:ascii="Candara" w:hAnsi="Candara"/>
        <w:color w:val="404040" w:themeColor="text1" w:themeTint="BF"/>
        <w:sz w:val="14"/>
        <w:szCs w:val="14"/>
      </w:rPr>
      <w:fldChar w:fldCharType="end"/>
    </w:r>
    <w:r w:rsidRPr="008C40C4">
      <w:rPr>
        <w:rFonts w:ascii="Candara" w:hAnsi="Candara"/>
        <w:color w:val="404040" w:themeColor="text1" w:themeTint="BF"/>
        <w:sz w:val="14"/>
        <w:szCs w:val="14"/>
      </w:rPr>
      <w:t xml:space="preserve"> of </w:t>
    </w:r>
    <w:r w:rsidRPr="008C40C4">
      <w:rPr>
        <w:rFonts w:ascii="Candara" w:hAnsi="Candara"/>
        <w:color w:val="404040" w:themeColor="text1" w:themeTint="BF"/>
        <w:sz w:val="14"/>
        <w:szCs w:val="14"/>
      </w:rPr>
      <w:fldChar w:fldCharType="begin"/>
    </w:r>
    <w:r w:rsidRPr="008C40C4">
      <w:rPr>
        <w:rFonts w:ascii="Candara" w:hAnsi="Candara"/>
        <w:color w:val="404040" w:themeColor="text1" w:themeTint="BF"/>
        <w:sz w:val="14"/>
        <w:szCs w:val="14"/>
      </w:rPr>
      <w:instrText xml:space="preserve"> NUMPAGES  \* Arabic  \* MERGEFORMAT </w:instrText>
    </w:r>
    <w:r w:rsidRPr="008C40C4">
      <w:rPr>
        <w:rFonts w:ascii="Candara" w:hAnsi="Candara"/>
        <w:color w:val="404040" w:themeColor="text1" w:themeTint="BF"/>
        <w:sz w:val="14"/>
        <w:szCs w:val="14"/>
      </w:rPr>
      <w:fldChar w:fldCharType="separate"/>
    </w:r>
    <w:r w:rsidR="00050C2F">
      <w:rPr>
        <w:rFonts w:ascii="Candara" w:hAnsi="Candara"/>
        <w:noProof/>
        <w:color w:val="404040" w:themeColor="text1" w:themeTint="BF"/>
        <w:sz w:val="14"/>
        <w:szCs w:val="14"/>
      </w:rPr>
      <w:t>2</w:t>
    </w:r>
    <w:r w:rsidRPr="008C40C4">
      <w:rPr>
        <w:rFonts w:ascii="Candara" w:hAnsi="Candara"/>
        <w:color w:val="404040" w:themeColor="text1" w:themeTint="B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F7" w:rsidRDefault="002451F7" w:rsidP="00055585">
      <w:pPr>
        <w:spacing w:after="0" w:line="240" w:lineRule="auto"/>
      </w:pPr>
      <w:r>
        <w:separator/>
      </w:r>
    </w:p>
  </w:footnote>
  <w:footnote w:type="continuationSeparator" w:id="0">
    <w:p w:rsidR="002451F7" w:rsidRDefault="002451F7" w:rsidP="00055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BE" w:rsidRDefault="002451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95682" o:spid="_x0000_s2052" type="#_x0000_t75" style="position:absolute;margin-left:0;margin-top:0;width:503.8pt;height:671.75pt;z-index:-251656192;mso-position-horizontal:center;mso-position-horizontal-relative:margin;mso-position-vertical:center;mso-position-vertical-relative:margin" o:allowincell="f">
          <v:imagedata r:id="rId1" o:title="Leaf Background Portrai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BE" w:rsidRPr="00BA6AD9" w:rsidRDefault="001B63BE">
    <w:pPr>
      <w:pStyle w:val="Header"/>
      <w:rPr>
        <w:color w:val="FFFFFF" w:themeColor="background1"/>
        <w:sz w:val="12"/>
      </w:rPr>
    </w:pPr>
    <w:r w:rsidRPr="00495A81">
      <w:rPr>
        <w:rFonts w:ascii="Candara" w:hAnsi="Candara"/>
        <w:b/>
        <w:color w:val="808080" w:themeColor="background1" w:themeShade="80"/>
        <w:sz w:val="24"/>
      </w:rPr>
      <w:t>Lesson Planning Page</w:t>
    </w:r>
    <w:r w:rsidR="00495A81" w:rsidRPr="00495A81">
      <w:rPr>
        <w:rFonts w:ascii="Candara" w:hAnsi="Candara"/>
        <w:b/>
        <w:color w:val="808080" w:themeColor="background1" w:themeShade="80"/>
        <w:sz w:val="24"/>
      </w:rPr>
      <w:t xml:space="preserve">: </w:t>
    </w:r>
    <w:r>
      <w:rPr>
        <w:rFonts w:ascii="Candara" w:hAnsi="Candara"/>
        <w:b/>
        <w:color w:val="262626" w:themeColor="text1" w:themeTint="D9"/>
        <w:sz w:val="24"/>
      </w:rPr>
      <w:t xml:space="preserve">Reading: </w:t>
    </w:r>
    <w:r w:rsidR="00495A81">
      <w:rPr>
        <w:rFonts w:ascii="Candara" w:hAnsi="Candara"/>
        <w:b/>
        <w:color w:val="262626" w:themeColor="text1" w:themeTint="D9"/>
        <w:sz w:val="24"/>
      </w:rPr>
      <w:t xml:space="preserve">Literature &amp; </w:t>
    </w:r>
    <w:r>
      <w:rPr>
        <w:rFonts w:ascii="Candara" w:hAnsi="Candara"/>
        <w:b/>
        <w:color w:val="262626" w:themeColor="text1" w:themeTint="D9"/>
        <w:sz w:val="24"/>
      </w:rPr>
      <w:t>Informational Text: Craft and Structure</w:t>
    </w:r>
    <w:r w:rsidR="00495A81">
      <w:rPr>
        <w:rFonts w:ascii="Candara" w:hAnsi="Candara"/>
        <w:b/>
        <w:color w:val="262626" w:themeColor="text1" w:themeTint="D9"/>
        <w:sz w:val="24"/>
      </w:rPr>
      <w:t xml:space="preserve">:  </w:t>
    </w:r>
    <w:r>
      <w:rPr>
        <w:rFonts w:ascii="Candara" w:hAnsi="Candara"/>
        <w:b/>
        <w:color w:val="262626" w:themeColor="text1" w:themeTint="D9"/>
        <w:sz w:val="32"/>
      </w:rPr>
      <w:t>Sequence of Events</w:t>
    </w:r>
    <w:r>
      <w:rPr>
        <w:rFonts w:ascii="Candara" w:hAnsi="Candara"/>
        <w:b/>
        <w:color w:val="262626" w:themeColor="text1" w:themeTint="D9"/>
        <w:sz w:val="32"/>
      </w:rPr>
      <w:br/>
    </w:r>
    <w:r w:rsidRPr="00BA6AD9">
      <w:rPr>
        <w:color w:val="FFFFFF" w:themeColor="background1"/>
        <w:sz w:val="1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BE" w:rsidRDefault="002451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95681" o:spid="_x0000_s2051" type="#_x0000_t75" style="position:absolute;margin-left:0;margin-top:0;width:503.8pt;height:671.75pt;z-index:-251657216;mso-position-horizontal:center;mso-position-horizontal-relative:margin;mso-position-vertical:center;mso-position-vertical-relative:margin" o:allowincell="f">
          <v:imagedata r:id="rId1" o:title="Leaf Background Portrai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585D"/>
    <w:multiLevelType w:val="hybridMultilevel"/>
    <w:tmpl w:val="7AEA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A620C"/>
    <w:multiLevelType w:val="hybridMultilevel"/>
    <w:tmpl w:val="6AF4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B6ABB"/>
    <w:multiLevelType w:val="hybridMultilevel"/>
    <w:tmpl w:val="AA12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918D9"/>
    <w:multiLevelType w:val="hybridMultilevel"/>
    <w:tmpl w:val="F1B4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14224"/>
    <w:multiLevelType w:val="hybridMultilevel"/>
    <w:tmpl w:val="209C7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3"/>
    <w:rsid w:val="00032BF7"/>
    <w:rsid w:val="00050C2F"/>
    <w:rsid w:val="00055585"/>
    <w:rsid w:val="0008525A"/>
    <w:rsid w:val="00092B9E"/>
    <w:rsid w:val="00180C83"/>
    <w:rsid w:val="001B63BE"/>
    <w:rsid w:val="001D2E69"/>
    <w:rsid w:val="001E64F2"/>
    <w:rsid w:val="002451F7"/>
    <w:rsid w:val="002602AD"/>
    <w:rsid w:val="002A4E8F"/>
    <w:rsid w:val="00327E73"/>
    <w:rsid w:val="003C1371"/>
    <w:rsid w:val="003C6D4F"/>
    <w:rsid w:val="003F53B9"/>
    <w:rsid w:val="004043F9"/>
    <w:rsid w:val="00446C6A"/>
    <w:rsid w:val="00495A81"/>
    <w:rsid w:val="005147F0"/>
    <w:rsid w:val="00521D4F"/>
    <w:rsid w:val="00537660"/>
    <w:rsid w:val="00541ACE"/>
    <w:rsid w:val="00543ADA"/>
    <w:rsid w:val="005E76F9"/>
    <w:rsid w:val="005E7B5E"/>
    <w:rsid w:val="006667C3"/>
    <w:rsid w:val="0067576F"/>
    <w:rsid w:val="0068209D"/>
    <w:rsid w:val="0072581B"/>
    <w:rsid w:val="007361FF"/>
    <w:rsid w:val="007A0364"/>
    <w:rsid w:val="00806378"/>
    <w:rsid w:val="00843D48"/>
    <w:rsid w:val="00884901"/>
    <w:rsid w:val="008C50BC"/>
    <w:rsid w:val="008D619D"/>
    <w:rsid w:val="008D7EBE"/>
    <w:rsid w:val="00901398"/>
    <w:rsid w:val="00922660"/>
    <w:rsid w:val="009665DE"/>
    <w:rsid w:val="00997149"/>
    <w:rsid w:val="00A17E5B"/>
    <w:rsid w:val="00A960D5"/>
    <w:rsid w:val="00B368CC"/>
    <w:rsid w:val="00B42A86"/>
    <w:rsid w:val="00B43860"/>
    <w:rsid w:val="00B75ADD"/>
    <w:rsid w:val="00BA0F04"/>
    <w:rsid w:val="00BD0FE8"/>
    <w:rsid w:val="00C552C7"/>
    <w:rsid w:val="00CB4205"/>
    <w:rsid w:val="00CF0A8D"/>
    <w:rsid w:val="00D15E0F"/>
    <w:rsid w:val="00D274C3"/>
    <w:rsid w:val="00DB2D9F"/>
    <w:rsid w:val="00E17836"/>
    <w:rsid w:val="00E2125E"/>
    <w:rsid w:val="00E6012F"/>
    <w:rsid w:val="00EF1197"/>
    <w:rsid w:val="00F42D99"/>
    <w:rsid w:val="00F46355"/>
    <w:rsid w:val="00F54E60"/>
    <w:rsid w:val="00FF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63BE"/>
    <w:pPr>
      <w:ind w:left="720"/>
      <w:contextualSpacing/>
    </w:pPr>
  </w:style>
  <w:style w:type="paragraph" w:styleId="Header">
    <w:name w:val="header"/>
    <w:basedOn w:val="Normal"/>
    <w:link w:val="HeaderChar"/>
    <w:uiPriority w:val="99"/>
    <w:unhideWhenUsed/>
    <w:rsid w:val="001B6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BE"/>
  </w:style>
  <w:style w:type="paragraph" w:styleId="Footer">
    <w:name w:val="footer"/>
    <w:basedOn w:val="Normal"/>
    <w:link w:val="FooterChar"/>
    <w:uiPriority w:val="99"/>
    <w:unhideWhenUsed/>
    <w:rsid w:val="001B6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BE"/>
  </w:style>
  <w:style w:type="paragraph" w:customStyle="1" w:styleId="Default">
    <w:name w:val="Default"/>
    <w:rsid w:val="00055585"/>
    <w:pPr>
      <w:autoSpaceDE w:val="0"/>
      <w:autoSpaceDN w:val="0"/>
      <w:adjustRightInd w:val="0"/>
      <w:spacing w:after="0" w:line="240" w:lineRule="auto"/>
    </w:pPr>
    <w:rPr>
      <w:rFonts w:ascii="IGOJP C+ Minion" w:hAnsi="IGOJP C+ Minion" w:cs="IGOJP C+ Minion"/>
      <w:color w:val="000000"/>
      <w:sz w:val="24"/>
      <w:szCs w:val="24"/>
    </w:rPr>
  </w:style>
  <w:style w:type="table" w:styleId="LightShading-Accent3">
    <w:name w:val="Light Shading Accent 3"/>
    <w:basedOn w:val="TableNormal"/>
    <w:uiPriority w:val="60"/>
    <w:rsid w:val="0005558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1-Accent3">
    <w:name w:val="Medium List 1 Accent 3"/>
    <w:basedOn w:val="TableNormal"/>
    <w:uiPriority w:val="65"/>
    <w:rsid w:val="0005558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NoSpacing">
    <w:name w:val="No Spacing"/>
    <w:uiPriority w:val="1"/>
    <w:qFormat/>
    <w:rsid w:val="00CB4205"/>
    <w:pPr>
      <w:spacing w:after="0" w:line="240" w:lineRule="auto"/>
    </w:pPr>
  </w:style>
  <w:style w:type="paragraph" w:styleId="BalloonText">
    <w:name w:val="Balloon Text"/>
    <w:basedOn w:val="Normal"/>
    <w:link w:val="BalloonTextChar"/>
    <w:uiPriority w:val="99"/>
    <w:semiHidden/>
    <w:unhideWhenUsed/>
    <w:rsid w:val="00BD0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63BE"/>
    <w:pPr>
      <w:ind w:left="720"/>
      <w:contextualSpacing/>
    </w:pPr>
  </w:style>
  <w:style w:type="paragraph" w:styleId="Header">
    <w:name w:val="header"/>
    <w:basedOn w:val="Normal"/>
    <w:link w:val="HeaderChar"/>
    <w:uiPriority w:val="99"/>
    <w:unhideWhenUsed/>
    <w:rsid w:val="001B6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BE"/>
  </w:style>
  <w:style w:type="paragraph" w:styleId="Footer">
    <w:name w:val="footer"/>
    <w:basedOn w:val="Normal"/>
    <w:link w:val="FooterChar"/>
    <w:uiPriority w:val="99"/>
    <w:unhideWhenUsed/>
    <w:rsid w:val="001B6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BE"/>
  </w:style>
  <w:style w:type="paragraph" w:customStyle="1" w:styleId="Default">
    <w:name w:val="Default"/>
    <w:rsid w:val="00055585"/>
    <w:pPr>
      <w:autoSpaceDE w:val="0"/>
      <w:autoSpaceDN w:val="0"/>
      <w:adjustRightInd w:val="0"/>
      <w:spacing w:after="0" w:line="240" w:lineRule="auto"/>
    </w:pPr>
    <w:rPr>
      <w:rFonts w:ascii="IGOJP C+ Minion" w:hAnsi="IGOJP C+ Minion" w:cs="IGOJP C+ Minion"/>
      <w:color w:val="000000"/>
      <w:sz w:val="24"/>
      <w:szCs w:val="24"/>
    </w:rPr>
  </w:style>
  <w:style w:type="table" w:styleId="LightShading-Accent3">
    <w:name w:val="Light Shading Accent 3"/>
    <w:basedOn w:val="TableNormal"/>
    <w:uiPriority w:val="60"/>
    <w:rsid w:val="0005558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1-Accent3">
    <w:name w:val="Medium List 1 Accent 3"/>
    <w:basedOn w:val="TableNormal"/>
    <w:uiPriority w:val="65"/>
    <w:rsid w:val="0005558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NoSpacing">
    <w:name w:val="No Spacing"/>
    <w:uiPriority w:val="1"/>
    <w:qFormat/>
    <w:rsid w:val="00CB4205"/>
    <w:pPr>
      <w:spacing w:after="0" w:line="240" w:lineRule="auto"/>
    </w:pPr>
  </w:style>
  <w:style w:type="paragraph" w:styleId="BalloonText">
    <w:name w:val="Balloon Text"/>
    <w:basedOn w:val="Normal"/>
    <w:link w:val="BalloonTextChar"/>
    <w:uiPriority w:val="99"/>
    <w:semiHidden/>
    <w:unhideWhenUsed/>
    <w:rsid w:val="00BD0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Lesson Planning Page</vt:lpstr>
    </vt:vector>
  </TitlesOfParts>
  <Company>Hewlett-Packard</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Planning Page</dc:title>
  <dc:creator>For the Teachers</dc:creator>
  <cp:lastModifiedBy>TJB</cp:lastModifiedBy>
  <cp:revision>2</cp:revision>
  <cp:lastPrinted>2012-07-27T04:15:00Z</cp:lastPrinted>
  <dcterms:created xsi:type="dcterms:W3CDTF">2012-07-27T04:16:00Z</dcterms:created>
  <dcterms:modified xsi:type="dcterms:W3CDTF">2012-07-27T04:16:00Z</dcterms:modified>
</cp:coreProperties>
</file>